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8A33" w14:textId="3FB0F5B6" w:rsidR="00220C2B" w:rsidRDefault="00350BA7" w:rsidP="00220C2B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337D" wp14:editId="784CBC1D">
                <wp:simplePos x="0" y="0"/>
                <wp:positionH relativeFrom="column">
                  <wp:posOffset>4473575</wp:posOffset>
                </wp:positionH>
                <wp:positionV relativeFrom="paragraph">
                  <wp:posOffset>-390525</wp:posOffset>
                </wp:positionV>
                <wp:extent cx="1833466" cy="390525"/>
                <wp:effectExtent l="0" t="0" r="14605" b="28575"/>
                <wp:wrapNone/>
                <wp:docPr id="17949018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466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D21E2" w14:textId="1418E229" w:rsidR="00350BA7" w:rsidRPr="002E07FE" w:rsidRDefault="00350BA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07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JOB ADVERTISMENT SAMPLE ADUJST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F33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25pt;margin-top:-30.75pt;width:144.3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XtNw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7wcOlmPJ7MZpRw9I1v0+loGmCSy21jnf8qoCbByKnFtkS2&#10;2OHB+S70FBIec6CqYl0pFTdBCmKlLDkwbKLyMUcEfxOlNGlyOhtP0wj8xhegz/e3ivEffXpXUYin&#10;NOZ8qT1Yvt22PSFbKI7Ik4VOQs7wdYW4D8z5Z2ZRM0gNzoF/wkUqwGSgtygpwf7623mIx1ail5IG&#10;NZhT93PPrKBEfdPY5NvhZBJEGzeT6ecRbuy1Z3vt0ft6BcjQECfO8GiGeK9OprRQv+K4LMOr6GKa&#10;49s59Sdz5bvJwHHjYrmMQShTw/yD3hgeoENHAp8v7Suzpu+nRyU8wkmtLHvX1i423NSw3HuQVex5&#10;ILhjtecdJR5V049jmKHrfYy6/DQWvwEAAP//AwBQSwMEFAAGAAgAAAAhABuixRHdAAAACAEAAA8A&#10;AABkcnMvZG93bnJldi54bWxMj8FOwzAMhu9IvENkJG5bsgGj7epOgAaXnRho56zJkojGqZqsK29P&#10;OMHNlj/9/v56M/mOjXqILhDCYi6AaWqDcmQQPj9eZwWwmCQp2QXSCN86wqa5vqplpcKF3vW4T4bl&#10;EIqVRLAp9RXnsbXayzgPvaZ8O4XBy5TXwXA1yEsO9x1fCrHiXjrKH6zs9YvV7df+7BG2z6Y0bSEH&#10;uy2Uc+N0OO3MG+LtzfS0Bpb0lP5g+NXP6tBkp2M4k4qsQ3gU9w8ZRZitFnnIRFneLYEdEQTwpub/&#10;CzQ/AAAA//8DAFBLAQItABQABgAIAAAAIQC2gziS/gAAAOEBAAATAAAAAAAAAAAAAAAAAAAAAABb&#10;Q29udGVudF9UeXBlc10ueG1sUEsBAi0AFAAGAAgAAAAhADj9If/WAAAAlAEAAAsAAAAAAAAAAAAA&#10;AAAALwEAAF9yZWxzLy5yZWxzUEsBAi0AFAAGAAgAAAAhAAmu5e03AgAAfAQAAA4AAAAAAAAAAAAA&#10;AAAALgIAAGRycy9lMm9Eb2MueG1sUEsBAi0AFAAGAAgAAAAhABuixRHdAAAACAEAAA8AAAAAAAAA&#10;AAAAAAAAkQQAAGRycy9kb3ducmV2LnhtbFBLBQYAAAAABAAEAPMAAACbBQAAAAA=&#10;" fillcolor="white [3201]" strokeweight=".5pt">
                <v:textbox>
                  <w:txbxContent>
                    <w:p w14:paraId="516D21E2" w14:textId="1418E229" w:rsidR="00350BA7" w:rsidRPr="002E07FE" w:rsidRDefault="00350BA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E07FE">
                        <w:rPr>
                          <w:b/>
                          <w:bCs/>
                          <w:sz w:val="18"/>
                          <w:szCs w:val="18"/>
                        </w:rPr>
                        <w:t>JOB ADVERTISMENT SAMPLE ADUJST AS NEEDED</w:t>
                      </w:r>
                    </w:p>
                  </w:txbxContent>
                </v:textbox>
              </v:shape>
            </w:pict>
          </mc:Fallback>
        </mc:AlternateContent>
      </w:r>
      <w:r w:rsidR="00344C70">
        <w:rPr>
          <w:noProof/>
        </w:rPr>
        <w:t>Registered</w:t>
      </w:r>
      <w:r w:rsidR="00220C2B">
        <w:t xml:space="preserve"> Nurse</w:t>
      </w:r>
      <w:r w:rsidR="00344C70">
        <w:t>, Primary Care</w:t>
      </w:r>
    </w:p>
    <w:p w14:paraId="17AA8971" w14:textId="77777777" w:rsidR="00220C2B" w:rsidRDefault="00220C2B" w:rsidP="00220C2B">
      <w:pPr>
        <w:pStyle w:val="Heading2"/>
        <w:jc w:val="center"/>
      </w:pPr>
      <w:r>
        <w:t>[</w:t>
      </w:r>
      <w:r w:rsidRPr="00C26342">
        <w:rPr>
          <w:highlight w:val="yellow"/>
        </w:rPr>
        <w:t>insert practice name</w:t>
      </w:r>
      <w:r>
        <w:t>]</w:t>
      </w:r>
    </w:p>
    <w:p w14:paraId="0EAC7196" w14:textId="33202824" w:rsidR="007D5164" w:rsidRDefault="007D5164" w:rsidP="00C26342">
      <w:pPr>
        <w:pStyle w:val="BodyText"/>
      </w:pPr>
      <w:r>
        <w:t>[</w:t>
      </w:r>
      <w:r w:rsidRPr="007D5164">
        <w:rPr>
          <w:highlight w:val="yellow"/>
        </w:rPr>
        <w:t>Practice name</w:t>
      </w:r>
      <w:r w:rsidRPr="007D5164">
        <w:t>] is seeking</w:t>
      </w:r>
      <w:r w:rsidR="00220C2B">
        <w:t xml:space="preserve"> for</w:t>
      </w:r>
      <w:r w:rsidRPr="007D5164">
        <w:t xml:space="preserve"> a </w:t>
      </w:r>
      <w:r w:rsidRPr="007D5164">
        <w:rPr>
          <w:b/>
          <w:bCs/>
        </w:rPr>
        <w:t>Registered Nurse</w:t>
      </w:r>
      <w:r w:rsidRPr="007D5164">
        <w:t xml:space="preserve"> to provide comprehensive primary health care to our patient population </w:t>
      </w:r>
      <w:r>
        <w:t>[</w:t>
      </w:r>
      <w:r w:rsidRPr="007D5164">
        <w:rPr>
          <w:highlight w:val="yellow"/>
        </w:rPr>
        <w:t xml:space="preserve">optional: with a focus on insert sample here i.e. </w:t>
      </w:r>
      <w:r w:rsidR="00220C2B">
        <w:rPr>
          <w:highlight w:val="yellow"/>
        </w:rPr>
        <w:t>d</w:t>
      </w:r>
      <w:r w:rsidRPr="007D5164">
        <w:rPr>
          <w:highlight w:val="yellow"/>
        </w:rPr>
        <w:t>iabetes management</w:t>
      </w:r>
      <w:r>
        <w:t>]</w:t>
      </w:r>
      <w:r w:rsidRPr="007D5164">
        <w:t xml:space="preserve">. The ideal candidate will contribute to and facilitate the development of </w:t>
      </w:r>
      <w:r>
        <w:t>team-based care</w:t>
      </w:r>
      <w:r w:rsidRPr="007D5164">
        <w:t xml:space="preserve">. </w:t>
      </w:r>
    </w:p>
    <w:p w14:paraId="3E08F386" w14:textId="77777777" w:rsidR="0033112A" w:rsidRPr="0033112A" w:rsidRDefault="0033112A" w:rsidP="00350BA7">
      <w:pPr>
        <w:pStyle w:val="BodyText"/>
        <w:spacing w:after="0"/>
        <w:rPr>
          <w:b/>
          <w:bCs/>
        </w:rPr>
      </w:pPr>
      <w:r w:rsidRPr="0033112A">
        <w:rPr>
          <w:b/>
          <w:bCs/>
        </w:rPr>
        <w:t>Education</w:t>
      </w:r>
    </w:p>
    <w:p w14:paraId="78733F42" w14:textId="77777777" w:rsidR="0033112A" w:rsidRDefault="0033112A" w:rsidP="0033112A">
      <w:pPr>
        <w:pStyle w:val="BodyText"/>
      </w:pPr>
      <w:r w:rsidRPr="007D5164">
        <w:t xml:space="preserve">Qualifications for this position include an undergraduate degree in nursing (B.N. or </w:t>
      </w:r>
      <w:proofErr w:type="spellStart"/>
      <w:r w:rsidRPr="007D5164">
        <w:t>B.Sc.N</w:t>
      </w:r>
      <w:proofErr w:type="spellEnd"/>
      <w:r w:rsidRPr="007D5164">
        <w:t xml:space="preserve">), and a minimum of </w:t>
      </w:r>
      <w:r w:rsidRPr="00FA7545">
        <w:rPr>
          <w:highlight w:val="yellow"/>
        </w:rPr>
        <w:t>two-three years</w:t>
      </w:r>
      <w:r w:rsidRPr="007D5164">
        <w:t xml:space="preserve"> of relevant experience. </w:t>
      </w:r>
    </w:p>
    <w:p w14:paraId="1EDB4973" w14:textId="3D3C7B65" w:rsidR="0033112A" w:rsidRPr="0033112A" w:rsidRDefault="0033112A" w:rsidP="00350BA7">
      <w:pPr>
        <w:pStyle w:val="BodyText"/>
        <w:spacing w:after="0"/>
        <w:rPr>
          <w:b/>
          <w:bCs/>
        </w:rPr>
      </w:pPr>
      <w:r w:rsidRPr="0033112A">
        <w:rPr>
          <w:b/>
          <w:bCs/>
        </w:rPr>
        <w:t>Knowledge and Experience</w:t>
      </w:r>
    </w:p>
    <w:p w14:paraId="3A09A2E4" w14:textId="0608785A" w:rsidR="007D5164" w:rsidRDefault="007D5164" w:rsidP="00C26342">
      <w:pPr>
        <w:pStyle w:val="BodyText"/>
      </w:pPr>
      <w:r w:rsidRPr="007D5164">
        <w:t xml:space="preserve">The role of the RN is to provide comprehensive nursing care within the scope of practice of the Registered Nurses in British Columbia with a focus on health promotion and illness prevention. Other services and responsibilities in this role may </w:t>
      </w:r>
      <w:r w:rsidR="0033112A" w:rsidRPr="007D5164">
        <w:t>include</w:t>
      </w:r>
      <w:r w:rsidRPr="007D5164">
        <w:t xml:space="preserve"> acute</w:t>
      </w:r>
      <w:r w:rsidR="0033112A">
        <w:t xml:space="preserve"> </w:t>
      </w:r>
      <w:r w:rsidRPr="007D5164">
        <w:t>episodic care, health promotion, disease prevention, rehabilitative care, supportive care, administration, research</w:t>
      </w:r>
      <w:r>
        <w:t>,</w:t>
      </w:r>
      <w:r w:rsidRPr="007D5164">
        <w:t xml:space="preserve"> and quality assurance. </w:t>
      </w:r>
    </w:p>
    <w:p w14:paraId="3B968D43" w14:textId="7B3D078F" w:rsidR="0033112A" w:rsidRPr="0033112A" w:rsidRDefault="0033112A" w:rsidP="00350BA7">
      <w:pPr>
        <w:pStyle w:val="BodyText"/>
        <w:spacing w:after="0"/>
        <w:rPr>
          <w:b/>
          <w:bCs/>
        </w:rPr>
      </w:pPr>
      <w:r w:rsidRPr="0033112A">
        <w:rPr>
          <w:b/>
          <w:bCs/>
        </w:rPr>
        <w:t>Skills</w:t>
      </w:r>
      <w:r>
        <w:rPr>
          <w:b/>
          <w:bCs/>
        </w:rPr>
        <w:t xml:space="preserve"> and Abilities</w:t>
      </w:r>
    </w:p>
    <w:p w14:paraId="03D10074" w14:textId="545AD47C" w:rsidR="007D5164" w:rsidRDefault="007D5164" w:rsidP="00C26342">
      <w:pPr>
        <w:pStyle w:val="BodyText"/>
      </w:pPr>
      <w:r w:rsidRPr="007D5164">
        <w:t xml:space="preserve">The applicant should have effective communication skills, the ability to establish and maintain collaborative working relationships with team members and patients. The ability to plan, organize and prioritize, and foster a work environment conducive to the well being of patients and staff. The ability to act as a clinical resource for individuals/families/ and other team members in a collaborative manner is essential to the professional team. </w:t>
      </w:r>
    </w:p>
    <w:p w14:paraId="40087B53" w14:textId="6208DC87" w:rsidR="00344C70" w:rsidRDefault="00344C70" w:rsidP="00C26342">
      <w:pPr>
        <w:pStyle w:val="BodyText"/>
      </w:pPr>
      <w:r w:rsidRPr="007D5164">
        <w:t xml:space="preserve">Qualifications for this position include an undergraduate degree in nursing (B.N. or </w:t>
      </w:r>
      <w:proofErr w:type="spellStart"/>
      <w:r w:rsidRPr="007D5164">
        <w:t>B.Sc.N</w:t>
      </w:r>
      <w:proofErr w:type="spellEnd"/>
      <w:r w:rsidRPr="007D5164">
        <w:t xml:space="preserve">), and a minimum of </w:t>
      </w:r>
      <w:r w:rsidRPr="00FA7545">
        <w:rPr>
          <w:highlight w:val="yellow"/>
        </w:rPr>
        <w:t>two-three years</w:t>
      </w:r>
      <w:r w:rsidRPr="007D5164">
        <w:t xml:space="preserve"> of relevant experience. </w:t>
      </w:r>
      <w:r>
        <w:t>Active practicing licensure with BCCNM is also required</w:t>
      </w:r>
      <w:r>
        <w:t>.</w:t>
      </w:r>
    </w:p>
    <w:p w14:paraId="1A8279CB" w14:textId="13F0F515" w:rsidR="0033112A" w:rsidRPr="00026DA8" w:rsidRDefault="0033112A" w:rsidP="0033112A">
      <w:pPr>
        <w:pStyle w:val="BodyText"/>
      </w:pPr>
      <w:r w:rsidRPr="00026DA8">
        <w:t xml:space="preserve">A salary range </w:t>
      </w:r>
      <w:r w:rsidRPr="00026DA8">
        <w:rPr>
          <w:highlight w:val="yellow"/>
        </w:rPr>
        <w:t>$# - $#</w:t>
      </w:r>
      <w:r w:rsidRPr="00026DA8">
        <w:t xml:space="preserve"> per hour is offered.</w:t>
      </w:r>
    </w:p>
    <w:p w14:paraId="416C7CDA" w14:textId="2C1CC1BE" w:rsidR="0033112A" w:rsidRPr="0033112A" w:rsidRDefault="0033112A" w:rsidP="00350BA7">
      <w:pPr>
        <w:pStyle w:val="BodyText"/>
        <w:spacing w:after="0"/>
        <w:rPr>
          <w:b/>
          <w:bCs/>
        </w:rPr>
      </w:pPr>
      <w:r w:rsidRPr="0033112A">
        <w:rPr>
          <w:b/>
          <w:bCs/>
        </w:rPr>
        <w:t>How to apply</w:t>
      </w:r>
      <w:r>
        <w:rPr>
          <w:b/>
          <w:bCs/>
        </w:rPr>
        <w:t>:</w:t>
      </w:r>
    </w:p>
    <w:p w14:paraId="74876EB0" w14:textId="7658675C" w:rsidR="00FA7545" w:rsidRDefault="007D5164" w:rsidP="00C26342">
      <w:pPr>
        <w:pStyle w:val="BodyText"/>
      </w:pPr>
      <w:r w:rsidRPr="007D5164">
        <w:t>Please submit your resume and cover letter to</w:t>
      </w:r>
      <w:r w:rsidR="0033112A">
        <w:t>;</w:t>
      </w:r>
    </w:p>
    <w:p w14:paraId="640E5D5F" w14:textId="77777777" w:rsidR="002E07FE" w:rsidRDefault="00FA7545" w:rsidP="002E07FE">
      <w:pPr>
        <w:pStyle w:val="BodyText"/>
        <w:spacing w:before="60" w:after="60"/>
      </w:pPr>
      <w:r>
        <w:t>[</w:t>
      </w:r>
      <w:r w:rsidRPr="00FA408A">
        <w:rPr>
          <w:highlight w:val="yellow"/>
        </w:rPr>
        <w:t>name</w:t>
      </w:r>
      <w:r>
        <w:t>]</w:t>
      </w:r>
    </w:p>
    <w:p w14:paraId="61DB91F5" w14:textId="77777777" w:rsidR="002E07FE" w:rsidRDefault="00FA7545" w:rsidP="002E07FE">
      <w:pPr>
        <w:pStyle w:val="BodyText"/>
        <w:spacing w:before="60" w:after="60"/>
      </w:pPr>
      <w:r>
        <w:t>[</w:t>
      </w:r>
      <w:r w:rsidRPr="00FA408A">
        <w:rPr>
          <w:highlight w:val="yellow"/>
        </w:rPr>
        <w:t>address</w:t>
      </w:r>
      <w:r>
        <w:t>]</w:t>
      </w:r>
    </w:p>
    <w:p w14:paraId="21282979" w14:textId="77777777" w:rsidR="002E07FE" w:rsidRDefault="00FA7545" w:rsidP="002E07FE">
      <w:pPr>
        <w:pStyle w:val="BodyText"/>
        <w:spacing w:before="60" w:after="60"/>
      </w:pPr>
      <w:r>
        <w:t>[</w:t>
      </w:r>
      <w:r w:rsidRPr="00FA408A">
        <w:rPr>
          <w:highlight w:val="yellow"/>
        </w:rPr>
        <w:t>phone</w:t>
      </w:r>
      <w:r>
        <w:t>]</w:t>
      </w:r>
    </w:p>
    <w:p w14:paraId="6B17681C" w14:textId="7AEE405D" w:rsidR="00FA7545" w:rsidRPr="00C26342" w:rsidRDefault="00FA7545" w:rsidP="002E07FE">
      <w:pPr>
        <w:pStyle w:val="BodyText"/>
        <w:spacing w:before="60" w:after="60"/>
      </w:pPr>
      <w:r>
        <w:t>[</w:t>
      </w:r>
      <w:r w:rsidRPr="00FA408A">
        <w:rPr>
          <w:highlight w:val="yellow"/>
        </w:rPr>
        <w:t>e-mail</w:t>
      </w:r>
      <w:r>
        <w:t>]</w:t>
      </w:r>
    </w:p>
    <w:p w14:paraId="7C01EFF5" w14:textId="77777777" w:rsidR="00FA7545" w:rsidRPr="00C26342" w:rsidRDefault="00FA7545" w:rsidP="00FA7545">
      <w:pPr>
        <w:pStyle w:val="BodyText"/>
      </w:pPr>
      <w:r w:rsidRPr="00C26342">
        <w:t xml:space="preserve">Closing date: </w:t>
      </w:r>
      <w:r>
        <w:t>[</w:t>
      </w:r>
      <w:r w:rsidRPr="00FA408A">
        <w:rPr>
          <w:highlight w:val="yellow"/>
        </w:rPr>
        <w:t>date, 2-3 weeks is reasonable</w:t>
      </w:r>
      <w:r>
        <w:t>]</w:t>
      </w:r>
    </w:p>
    <w:p w14:paraId="2EAC4064" w14:textId="77777777" w:rsidR="00350BA7" w:rsidRDefault="00FA7545" w:rsidP="00FA7545">
      <w:pPr>
        <w:pStyle w:val="BodyText"/>
      </w:pPr>
      <w:bookmarkStart w:id="0" w:name="_Hlk166747407"/>
      <w:r w:rsidRPr="00C26342">
        <w:t>We thank all applicants; however, only those individuals to be interviewed will be contacted</w:t>
      </w:r>
      <w:r w:rsidR="002773A8">
        <w:t>.</w:t>
      </w:r>
    </w:p>
    <w:p w14:paraId="7689200F" w14:textId="77777777" w:rsidR="00350BA7" w:rsidRDefault="00350BA7" w:rsidP="00350BA7">
      <w:pPr>
        <w:pStyle w:val="NoSpace"/>
        <w:pBdr>
          <w:bottom w:val="single" w:sz="4" w:space="1" w:color="auto"/>
        </w:pBdr>
      </w:pPr>
    </w:p>
    <w:p w14:paraId="4D67BE2E" w14:textId="2248DC23" w:rsidR="007D5164" w:rsidRPr="00350BA7" w:rsidRDefault="00350BA7" w:rsidP="00FA7545">
      <w:pPr>
        <w:pStyle w:val="BodyText"/>
      </w:pPr>
      <w:r w:rsidRPr="00350BA7">
        <w:rPr>
          <w:b/>
          <w:bCs/>
        </w:rPr>
        <w:t>Salary Range Note:</w:t>
      </w:r>
      <w:r w:rsidRPr="006035F5">
        <w:rPr>
          <w:rStyle w:val="Hyperlink"/>
          <w:szCs w:val="20"/>
          <w:u w:val="none"/>
        </w:rPr>
        <w:t xml:space="preserve"> </w:t>
      </w:r>
      <w:r w:rsidRPr="002773A8">
        <w:rPr>
          <w:szCs w:val="20"/>
        </w:rPr>
        <w:t xml:space="preserve">The </w:t>
      </w:r>
      <w:hyperlink r:id="rId8" w:history="1">
        <w:r w:rsidRPr="006035F5">
          <w:rPr>
            <w:rStyle w:val="Hyperlink"/>
            <w:sz w:val="18"/>
            <w:szCs w:val="18"/>
          </w:rPr>
          <w:t>Pay Transparency Act</w:t>
        </w:r>
      </w:hyperlink>
      <w:r w:rsidRPr="002773A8">
        <w:rPr>
          <w:szCs w:val="20"/>
        </w:rPr>
        <w:t>, effective as of November 1, 2023</w:t>
      </w:r>
      <w:r w:rsidRPr="002773A8">
        <w:rPr>
          <w:rStyle w:val="Hyperlink"/>
          <w:szCs w:val="20"/>
          <w:u w:val="none"/>
        </w:rPr>
        <w:t xml:space="preserve"> </w:t>
      </w:r>
      <w:r w:rsidRPr="002773A8">
        <w:rPr>
          <w:szCs w:val="20"/>
        </w:rPr>
        <w:t xml:space="preserve">requires that salary or wage information must be included in all publicly advertised job postings and must include a specified minimum or maximum amount. Visit the Government of BC’s website for </w:t>
      </w:r>
      <w:hyperlink r:id="rId9" w:history="1">
        <w:r w:rsidRPr="006035F5">
          <w:rPr>
            <w:rStyle w:val="Hyperlink"/>
            <w:sz w:val="18"/>
            <w:szCs w:val="18"/>
          </w:rPr>
          <w:t>specific details</w:t>
        </w:r>
      </w:hyperlink>
      <w:r w:rsidRPr="002773A8">
        <w:rPr>
          <w:szCs w:val="20"/>
        </w:rPr>
        <w:t xml:space="preserve"> about requirements. </w:t>
      </w:r>
      <w:r w:rsidRPr="00350BA7">
        <w:rPr>
          <w:szCs w:val="20"/>
        </w:rPr>
        <w:t xml:space="preserve">Email </w:t>
      </w:r>
      <w:r w:rsidR="00D462F8">
        <w:rPr>
          <w:szCs w:val="20"/>
        </w:rPr>
        <w:t xml:space="preserve">a </w:t>
      </w:r>
      <w:r w:rsidRPr="00350BA7">
        <w:rPr>
          <w:szCs w:val="20"/>
        </w:rPr>
        <w:t xml:space="preserve">Doctors of BC </w:t>
      </w:r>
      <w:hyperlink r:id="rId10" w:history="1">
        <w:r w:rsidRPr="00350BA7">
          <w:rPr>
            <w:rStyle w:val="Hyperlink"/>
            <w:szCs w:val="20"/>
          </w:rPr>
          <w:t>Business Advisor</w:t>
        </w:r>
      </w:hyperlink>
      <w:r w:rsidRPr="00350BA7">
        <w:rPr>
          <w:szCs w:val="20"/>
        </w:rPr>
        <w:t xml:space="preserve"> </w:t>
      </w:r>
      <w:r>
        <w:rPr>
          <w:szCs w:val="20"/>
        </w:rPr>
        <w:t>if you need</w:t>
      </w:r>
      <w:r w:rsidRPr="00350BA7">
        <w:rPr>
          <w:szCs w:val="20"/>
        </w:rPr>
        <w:t xml:space="preserve"> assistance</w:t>
      </w:r>
      <w:r w:rsidRPr="002773A8">
        <w:rPr>
          <w:szCs w:val="20"/>
        </w:rPr>
        <w:t>.</w:t>
      </w:r>
      <w:bookmarkEnd w:id="0"/>
    </w:p>
    <w:sectPr w:rsidR="007D5164" w:rsidRPr="00350BA7" w:rsidSect="009207DD">
      <w:headerReference w:type="default" r:id="rId11"/>
      <w:footerReference w:type="default" r:id="rId12"/>
      <w:pgSz w:w="12240" w:h="15840" w:code="1"/>
      <w:pgMar w:top="1080" w:right="1440" w:bottom="720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C532" w14:textId="77777777" w:rsidR="009207DD" w:rsidRDefault="009207DD" w:rsidP="003E21A1">
      <w:r>
        <w:separator/>
      </w:r>
    </w:p>
  </w:endnote>
  <w:endnote w:type="continuationSeparator" w:id="0">
    <w:p w14:paraId="2BE7874F" w14:textId="77777777" w:rsidR="009207DD" w:rsidRDefault="009207DD" w:rsidP="003E21A1">
      <w:r>
        <w:continuationSeparator/>
      </w:r>
    </w:p>
  </w:endnote>
  <w:endnote w:type="continuationNotice" w:id="1">
    <w:p w14:paraId="3D5732AF" w14:textId="77777777" w:rsidR="009207DD" w:rsidRDefault="00920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EEAB" w14:textId="046B5D99" w:rsidR="0067179E" w:rsidRPr="00473D51" w:rsidRDefault="0067179E" w:rsidP="007F4CC2">
    <w:pPr>
      <w:pStyle w:val="Footer"/>
      <w:tabs>
        <w:tab w:val="clear" w:pos="4680"/>
        <w:tab w:val="clear" w:pos="9360"/>
        <w:tab w:val="center" w:pos="5490"/>
        <w:tab w:val="right" w:pos="13590"/>
      </w:tabs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31CC" w14:textId="77777777" w:rsidR="009207DD" w:rsidRDefault="009207DD" w:rsidP="003E21A1">
      <w:r>
        <w:separator/>
      </w:r>
    </w:p>
  </w:footnote>
  <w:footnote w:type="continuationSeparator" w:id="0">
    <w:p w14:paraId="5167A378" w14:textId="77777777" w:rsidR="009207DD" w:rsidRDefault="009207DD" w:rsidP="003E21A1">
      <w:r>
        <w:continuationSeparator/>
      </w:r>
    </w:p>
  </w:footnote>
  <w:footnote w:type="continuationNotice" w:id="1">
    <w:p w14:paraId="12F29804" w14:textId="77777777" w:rsidR="009207DD" w:rsidRDefault="00920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87D9" w14:textId="32C852E8" w:rsidR="006269EE" w:rsidRDefault="006269EE" w:rsidP="006269EE">
    <w:pPr>
      <w:tabs>
        <w:tab w:val="right" w:pos="14400"/>
      </w:tabs>
      <w:ind w:left="-1080"/>
    </w:pPr>
    <w:r>
      <w:tab/>
    </w:r>
  </w:p>
  <w:p w14:paraId="02ADBADD" w14:textId="1BA98AE7" w:rsidR="0067179E" w:rsidRPr="006269EE" w:rsidRDefault="0067179E" w:rsidP="00626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97E8D5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8"/>
    <w:multiLevelType w:val="singleLevel"/>
    <w:tmpl w:val="3F9A5B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C462C"/>
    <w:multiLevelType w:val="hybridMultilevel"/>
    <w:tmpl w:val="863403DA"/>
    <w:lvl w:ilvl="0" w:tplc="2CC28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6D8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9FD"/>
    <w:multiLevelType w:val="hybridMultilevel"/>
    <w:tmpl w:val="97BEFA2C"/>
    <w:lvl w:ilvl="0" w:tplc="2E280C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352E3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52A025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D2091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8AC0B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7C8DE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936C02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94A5A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E5E73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191E533B"/>
    <w:multiLevelType w:val="hybridMultilevel"/>
    <w:tmpl w:val="883619DC"/>
    <w:lvl w:ilvl="0" w:tplc="85D0F9CE">
      <w:start w:val="1"/>
      <w:numFmt w:val="bullet"/>
      <w:pStyle w:val="Checklis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2ED0"/>
    <w:multiLevelType w:val="hybridMultilevel"/>
    <w:tmpl w:val="33A844D8"/>
    <w:lvl w:ilvl="0" w:tplc="939E7B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DF482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CA8CEE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01EEF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2D63A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7D65F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921E15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8002C5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2E8EE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6" w15:restartNumberingAfterBreak="0">
    <w:nsid w:val="32D553B1"/>
    <w:multiLevelType w:val="hybridMultilevel"/>
    <w:tmpl w:val="092420EA"/>
    <w:lvl w:ilvl="0" w:tplc="0106ADA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A2E5A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760532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1703C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1AA9F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7D4CD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542D2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CE85D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23CA2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7" w15:restartNumberingAfterBreak="0">
    <w:nsid w:val="375330BB"/>
    <w:multiLevelType w:val="hybridMultilevel"/>
    <w:tmpl w:val="70F6EDA4"/>
    <w:lvl w:ilvl="0" w:tplc="728E27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2288D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9104CD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0DEE7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BDC35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FF27D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61E98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7BED4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5F8A0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42E80A2C"/>
    <w:multiLevelType w:val="hybridMultilevel"/>
    <w:tmpl w:val="D4901E02"/>
    <w:lvl w:ilvl="0" w:tplc="7CAEA0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B5478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616511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4B7676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6952CE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49CC6A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30C0A6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46A355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3468EF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9" w15:restartNumberingAfterBreak="0">
    <w:nsid w:val="57B875EA"/>
    <w:multiLevelType w:val="hybridMultilevel"/>
    <w:tmpl w:val="EC7E61B8"/>
    <w:lvl w:ilvl="0" w:tplc="4CD4EB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64260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A7E73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C36E0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C12FE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7245F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385CA3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19C1D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3B64D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0" w15:restartNumberingAfterBreak="0">
    <w:nsid w:val="67B37ADC"/>
    <w:multiLevelType w:val="hybridMultilevel"/>
    <w:tmpl w:val="03A66084"/>
    <w:lvl w:ilvl="0" w:tplc="40EE67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D2E71"/>
    <w:multiLevelType w:val="hybridMultilevel"/>
    <w:tmpl w:val="C5C6E3F2"/>
    <w:lvl w:ilvl="0" w:tplc="6A90A7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CB66F1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5688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2E402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28F1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C080D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D4C9B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5B4F0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73C63B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2" w15:restartNumberingAfterBreak="0">
    <w:nsid w:val="6EA15D1F"/>
    <w:multiLevelType w:val="hybridMultilevel"/>
    <w:tmpl w:val="8BE09968"/>
    <w:lvl w:ilvl="0" w:tplc="C49AF5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3D46E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60D440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34002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5B892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27A41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4C2D4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42270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F5C94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72ED344D"/>
    <w:multiLevelType w:val="hybridMultilevel"/>
    <w:tmpl w:val="7B7237AC"/>
    <w:lvl w:ilvl="0" w:tplc="113C66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8ECE1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0869C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36B638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6C258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5E229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7441E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8138E02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5C2435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805198427">
    <w:abstractNumId w:val="1"/>
  </w:num>
  <w:num w:numId="2" w16cid:durableId="1629815749">
    <w:abstractNumId w:val="0"/>
  </w:num>
  <w:num w:numId="3" w16cid:durableId="1825508756">
    <w:abstractNumId w:val="4"/>
  </w:num>
  <w:num w:numId="4" w16cid:durableId="1389573526">
    <w:abstractNumId w:val="10"/>
  </w:num>
  <w:num w:numId="5" w16cid:durableId="447550655">
    <w:abstractNumId w:val="2"/>
  </w:num>
  <w:num w:numId="6" w16cid:durableId="635258166">
    <w:abstractNumId w:val="5"/>
  </w:num>
  <w:num w:numId="7" w16cid:durableId="21368090">
    <w:abstractNumId w:val="9"/>
  </w:num>
  <w:num w:numId="8" w16cid:durableId="1584219418">
    <w:abstractNumId w:val="7"/>
  </w:num>
  <w:num w:numId="9" w16cid:durableId="1208492374">
    <w:abstractNumId w:val="6"/>
  </w:num>
  <w:num w:numId="10" w16cid:durableId="2136826604">
    <w:abstractNumId w:val="11"/>
  </w:num>
  <w:num w:numId="11" w16cid:durableId="1854493655">
    <w:abstractNumId w:val="13"/>
  </w:num>
  <w:num w:numId="12" w16cid:durableId="479424959">
    <w:abstractNumId w:val="3"/>
  </w:num>
  <w:num w:numId="13" w16cid:durableId="948855597">
    <w:abstractNumId w:val="8"/>
  </w:num>
  <w:num w:numId="14" w16cid:durableId="80277669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A1"/>
    <w:rsid w:val="0000790E"/>
    <w:rsid w:val="000103F9"/>
    <w:rsid w:val="00014338"/>
    <w:rsid w:val="000158E7"/>
    <w:rsid w:val="000165BA"/>
    <w:rsid w:val="000207D6"/>
    <w:rsid w:val="00020C40"/>
    <w:rsid w:val="00022852"/>
    <w:rsid w:val="0002362D"/>
    <w:rsid w:val="000248F9"/>
    <w:rsid w:val="00025ABC"/>
    <w:rsid w:val="00032CC8"/>
    <w:rsid w:val="00032CE9"/>
    <w:rsid w:val="000346DF"/>
    <w:rsid w:val="00035C65"/>
    <w:rsid w:val="00037476"/>
    <w:rsid w:val="00041491"/>
    <w:rsid w:val="00042FA0"/>
    <w:rsid w:val="00043874"/>
    <w:rsid w:val="00045F8E"/>
    <w:rsid w:val="00047A78"/>
    <w:rsid w:val="00050A9D"/>
    <w:rsid w:val="00051DBF"/>
    <w:rsid w:val="000528F7"/>
    <w:rsid w:val="00053A0F"/>
    <w:rsid w:val="00053CFE"/>
    <w:rsid w:val="00055D94"/>
    <w:rsid w:val="000574C3"/>
    <w:rsid w:val="00063300"/>
    <w:rsid w:val="00064CF0"/>
    <w:rsid w:val="0006785F"/>
    <w:rsid w:val="0007047F"/>
    <w:rsid w:val="00071532"/>
    <w:rsid w:val="0007182C"/>
    <w:rsid w:val="00075D2E"/>
    <w:rsid w:val="00077901"/>
    <w:rsid w:val="000807F4"/>
    <w:rsid w:val="00080D42"/>
    <w:rsid w:val="0008364D"/>
    <w:rsid w:val="000847CF"/>
    <w:rsid w:val="00086F2C"/>
    <w:rsid w:val="000872A3"/>
    <w:rsid w:val="00091081"/>
    <w:rsid w:val="00091489"/>
    <w:rsid w:val="00091B21"/>
    <w:rsid w:val="00092030"/>
    <w:rsid w:val="00092E93"/>
    <w:rsid w:val="00093565"/>
    <w:rsid w:val="00096E9D"/>
    <w:rsid w:val="000A4790"/>
    <w:rsid w:val="000A4811"/>
    <w:rsid w:val="000A5B51"/>
    <w:rsid w:val="000B21BF"/>
    <w:rsid w:val="000B30B7"/>
    <w:rsid w:val="000B3337"/>
    <w:rsid w:val="000B5EB4"/>
    <w:rsid w:val="000C00C5"/>
    <w:rsid w:val="000C172E"/>
    <w:rsid w:val="000C527D"/>
    <w:rsid w:val="000C5748"/>
    <w:rsid w:val="000C6460"/>
    <w:rsid w:val="000D3085"/>
    <w:rsid w:val="000D3400"/>
    <w:rsid w:val="000D5E5E"/>
    <w:rsid w:val="000D663D"/>
    <w:rsid w:val="000E621C"/>
    <w:rsid w:val="000F006F"/>
    <w:rsid w:val="000F1254"/>
    <w:rsid w:val="000F4CCA"/>
    <w:rsid w:val="000F58E0"/>
    <w:rsid w:val="00105BA3"/>
    <w:rsid w:val="0011100D"/>
    <w:rsid w:val="00112865"/>
    <w:rsid w:val="00112FFC"/>
    <w:rsid w:val="00122C52"/>
    <w:rsid w:val="00123F76"/>
    <w:rsid w:val="00125228"/>
    <w:rsid w:val="0012775C"/>
    <w:rsid w:val="0013192A"/>
    <w:rsid w:val="00132ED7"/>
    <w:rsid w:val="00132F90"/>
    <w:rsid w:val="0013359A"/>
    <w:rsid w:val="00135229"/>
    <w:rsid w:val="0013534B"/>
    <w:rsid w:val="00135B8A"/>
    <w:rsid w:val="00137442"/>
    <w:rsid w:val="0014148A"/>
    <w:rsid w:val="00143BE5"/>
    <w:rsid w:val="00143EED"/>
    <w:rsid w:val="00145E03"/>
    <w:rsid w:val="00145E7D"/>
    <w:rsid w:val="001465FC"/>
    <w:rsid w:val="0015517B"/>
    <w:rsid w:val="001562FE"/>
    <w:rsid w:val="00161AB5"/>
    <w:rsid w:val="001638F7"/>
    <w:rsid w:val="00172019"/>
    <w:rsid w:val="00175D84"/>
    <w:rsid w:val="00175E33"/>
    <w:rsid w:val="0017760B"/>
    <w:rsid w:val="00181E27"/>
    <w:rsid w:val="00183EDC"/>
    <w:rsid w:val="00184203"/>
    <w:rsid w:val="00184F1F"/>
    <w:rsid w:val="0019062B"/>
    <w:rsid w:val="001920A3"/>
    <w:rsid w:val="00193B1D"/>
    <w:rsid w:val="001946F2"/>
    <w:rsid w:val="00194BF0"/>
    <w:rsid w:val="00197103"/>
    <w:rsid w:val="001971D0"/>
    <w:rsid w:val="001A3C82"/>
    <w:rsid w:val="001A4668"/>
    <w:rsid w:val="001A5C86"/>
    <w:rsid w:val="001B26B0"/>
    <w:rsid w:val="001B30C5"/>
    <w:rsid w:val="001B339A"/>
    <w:rsid w:val="001B40B2"/>
    <w:rsid w:val="001B4CAD"/>
    <w:rsid w:val="001C1AEF"/>
    <w:rsid w:val="001C304E"/>
    <w:rsid w:val="001C4111"/>
    <w:rsid w:val="001C4A7D"/>
    <w:rsid w:val="001C4DF5"/>
    <w:rsid w:val="001D6B7A"/>
    <w:rsid w:val="001D72FD"/>
    <w:rsid w:val="001E1F33"/>
    <w:rsid w:val="001E5AE9"/>
    <w:rsid w:val="001E79B7"/>
    <w:rsid w:val="001F1052"/>
    <w:rsid w:val="001F1423"/>
    <w:rsid w:val="001F29F2"/>
    <w:rsid w:val="001F3030"/>
    <w:rsid w:val="001F476C"/>
    <w:rsid w:val="001F5BCE"/>
    <w:rsid w:val="001F5BCF"/>
    <w:rsid w:val="001F67F0"/>
    <w:rsid w:val="00202CB5"/>
    <w:rsid w:val="00203CF5"/>
    <w:rsid w:val="0020609F"/>
    <w:rsid w:val="00213CB1"/>
    <w:rsid w:val="00217168"/>
    <w:rsid w:val="0022061E"/>
    <w:rsid w:val="00220C2B"/>
    <w:rsid w:val="00221345"/>
    <w:rsid w:val="00221358"/>
    <w:rsid w:val="00221DEB"/>
    <w:rsid w:val="0022326A"/>
    <w:rsid w:val="00227A16"/>
    <w:rsid w:val="00230019"/>
    <w:rsid w:val="00232730"/>
    <w:rsid w:val="00232B5A"/>
    <w:rsid w:val="00234C21"/>
    <w:rsid w:val="00240443"/>
    <w:rsid w:val="00241402"/>
    <w:rsid w:val="002423C0"/>
    <w:rsid w:val="002433FE"/>
    <w:rsid w:val="00245302"/>
    <w:rsid w:val="00251C2A"/>
    <w:rsid w:val="002560B4"/>
    <w:rsid w:val="002567D2"/>
    <w:rsid w:val="002632E3"/>
    <w:rsid w:val="0026521E"/>
    <w:rsid w:val="00265360"/>
    <w:rsid w:val="0026575C"/>
    <w:rsid w:val="00267167"/>
    <w:rsid w:val="00270753"/>
    <w:rsid w:val="00270E17"/>
    <w:rsid w:val="0027435E"/>
    <w:rsid w:val="00274E97"/>
    <w:rsid w:val="00275559"/>
    <w:rsid w:val="002773A8"/>
    <w:rsid w:val="00280F79"/>
    <w:rsid w:val="00281F7B"/>
    <w:rsid w:val="00284F6E"/>
    <w:rsid w:val="00284FAA"/>
    <w:rsid w:val="00286CC9"/>
    <w:rsid w:val="00287829"/>
    <w:rsid w:val="0029238E"/>
    <w:rsid w:val="00297BA2"/>
    <w:rsid w:val="002A0643"/>
    <w:rsid w:val="002A0A40"/>
    <w:rsid w:val="002A6112"/>
    <w:rsid w:val="002A7008"/>
    <w:rsid w:val="002A7362"/>
    <w:rsid w:val="002A73E8"/>
    <w:rsid w:val="002B1C36"/>
    <w:rsid w:val="002C0C66"/>
    <w:rsid w:val="002C25BB"/>
    <w:rsid w:val="002C36C5"/>
    <w:rsid w:val="002D54F2"/>
    <w:rsid w:val="002D7A45"/>
    <w:rsid w:val="002D7D16"/>
    <w:rsid w:val="002E07FE"/>
    <w:rsid w:val="002E1252"/>
    <w:rsid w:val="002E5805"/>
    <w:rsid w:val="002E5C5A"/>
    <w:rsid w:val="002E708B"/>
    <w:rsid w:val="002E7DD0"/>
    <w:rsid w:val="002F0143"/>
    <w:rsid w:val="002F492E"/>
    <w:rsid w:val="002F4EED"/>
    <w:rsid w:val="00300B51"/>
    <w:rsid w:val="00305031"/>
    <w:rsid w:val="0030742F"/>
    <w:rsid w:val="00313A99"/>
    <w:rsid w:val="00315ABA"/>
    <w:rsid w:val="00315C51"/>
    <w:rsid w:val="00316F54"/>
    <w:rsid w:val="0032199F"/>
    <w:rsid w:val="00322FBB"/>
    <w:rsid w:val="00324E54"/>
    <w:rsid w:val="0033112A"/>
    <w:rsid w:val="00331142"/>
    <w:rsid w:val="003340CD"/>
    <w:rsid w:val="00335015"/>
    <w:rsid w:val="00336815"/>
    <w:rsid w:val="00337221"/>
    <w:rsid w:val="00337973"/>
    <w:rsid w:val="00337A4A"/>
    <w:rsid w:val="00340B46"/>
    <w:rsid w:val="00343EBE"/>
    <w:rsid w:val="00344C70"/>
    <w:rsid w:val="003469E2"/>
    <w:rsid w:val="00347B5C"/>
    <w:rsid w:val="00350BA7"/>
    <w:rsid w:val="00354B27"/>
    <w:rsid w:val="00355ECE"/>
    <w:rsid w:val="00356067"/>
    <w:rsid w:val="003562EE"/>
    <w:rsid w:val="00360155"/>
    <w:rsid w:val="00363122"/>
    <w:rsid w:val="00365C66"/>
    <w:rsid w:val="00367997"/>
    <w:rsid w:val="00372800"/>
    <w:rsid w:val="0037584A"/>
    <w:rsid w:val="00381319"/>
    <w:rsid w:val="003909D3"/>
    <w:rsid w:val="003909F8"/>
    <w:rsid w:val="00392A7D"/>
    <w:rsid w:val="00394F9E"/>
    <w:rsid w:val="00397FFB"/>
    <w:rsid w:val="003A72BA"/>
    <w:rsid w:val="003B02A7"/>
    <w:rsid w:val="003B2A7E"/>
    <w:rsid w:val="003B5860"/>
    <w:rsid w:val="003B6848"/>
    <w:rsid w:val="003B702F"/>
    <w:rsid w:val="003B7DC5"/>
    <w:rsid w:val="003D0754"/>
    <w:rsid w:val="003D18E6"/>
    <w:rsid w:val="003D204A"/>
    <w:rsid w:val="003D335B"/>
    <w:rsid w:val="003D418D"/>
    <w:rsid w:val="003E21A1"/>
    <w:rsid w:val="003E32A5"/>
    <w:rsid w:val="003E3A54"/>
    <w:rsid w:val="003E3E86"/>
    <w:rsid w:val="003E5E18"/>
    <w:rsid w:val="003E6316"/>
    <w:rsid w:val="003E7F4C"/>
    <w:rsid w:val="003F48E2"/>
    <w:rsid w:val="00401E1E"/>
    <w:rsid w:val="00401F31"/>
    <w:rsid w:val="00405772"/>
    <w:rsid w:val="00417812"/>
    <w:rsid w:val="0042029C"/>
    <w:rsid w:val="00420525"/>
    <w:rsid w:val="00426F53"/>
    <w:rsid w:val="0043067C"/>
    <w:rsid w:val="004306ED"/>
    <w:rsid w:val="00433236"/>
    <w:rsid w:val="004371B0"/>
    <w:rsid w:val="004425C1"/>
    <w:rsid w:val="004454C4"/>
    <w:rsid w:val="00447504"/>
    <w:rsid w:val="00447F1E"/>
    <w:rsid w:val="00447FA9"/>
    <w:rsid w:val="004518E2"/>
    <w:rsid w:val="00452B93"/>
    <w:rsid w:val="00460BDA"/>
    <w:rsid w:val="00462DC1"/>
    <w:rsid w:val="00463248"/>
    <w:rsid w:val="0046476A"/>
    <w:rsid w:val="004648B4"/>
    <w:rsid w:val="00473D51"/>
    <w:rsid w:val="0047515A"/>
    <w:rsid w:val="00475950"/>
    <w:rsid w:val="00476007"/>
    <w:rsid w:val="00477AB9"/>
    <w:rsid w:val="00477C28"/>
    <w:rsid w:val="004813BF"/>
    <w:rsid w:val="0048167D"/>
    <w:rsid w:val="00495BD6"/>
    <w:rsid w:val="004A544F"/>
    <w:rsid w:val="004A672D"/>
    <w:rsid w:val="004A7BB1"/>
    <w:rsid w:val="004B3164"/>
    <w:rsid w:val="004B79A5"/>
    <w:rsid w:val="004C51B1"/>
    <w:rsid w:val="004C5E5B"/>
    <w:rsid w:val="004D1CB4"/>
    <w:rsid w:val="004D363A"/>
    <w:rsid w:val="004D3981"/>
    <w:rsid w:val="004E029B"/>
    <w:rsid w:val="004E1B6A"/>
    <w:rsid w:val="004E642F"/>
    <w:rsid w:val="004E75DA"/>
    <w:rsid w:val="004F28E8"/>
    <w:rsid w:val="004F4D3F"/>
    <w:rsid w:val="004F6A35"/>
    <w:rsid w:val="00504063"/>
    <w:rsid w:val="00507900"/>
    <w:rsid w:val="005107B5"/>
    <w:rsid w:val="00510C9B"/>
    <w:rsid w:val="0051489A"/>
    <w:rsid w:val="005149BF"/>
    <w:rsid w:val="005177F0"/>
    <w:rsid w:val="00517AE8"/>
    <w:rsid w:val="005200A7"/>
    <w:rsid w:val="00527689"/>
    <w:rsid w:val="00530782"/>
    <w:rsid w:val="005329F1"/>
    <w:rsid w:val="00532E29"/>
    <w:rsid w:val="0053676F"/>
    <w:rsid w:val="00541B13"/>
    <w:rsid w:val="00543F5E"/>
    <w:rsid w:val="00550FCA"/>
    <w:rsid w:val="00552A45"/>
    <w:rsid w:val="00556164"/>
    <w:rsid w:val="005567D8"/>
    <w:rsid w:val="005630E0"/>
    <w:rsid w:val="00563C5F"/>
    <w:rsid w:val="005664D9"/>
    <w:rsid w:val="00573B20"/>
    <w:rsid w:val="0057414C"/>
    <w:rsid w:val="00574843"/>
    <w:rsid w:val="00577246"/>
    <w:rsid w:val="00577BFA"/>
    <w:rsid w:val="0058248F"/>
    <w:rsid w:val="00584A2B"/>
    <w:rsid w:val="0059196F"/>
    <w:rsid w:val="00592AE3"/>
    <w:rsid w:val="0059534D"/>
    <w:rsid w:val="0059544C"/>
    <w:rsid w:val="005958AA"/>
    <w:rsid w:val="00597AB8"/>
    <w:rsid w:val="005A3CFA"/>
    <w:rsid w:val="005B1D26"/>
    <w:rsid w:val="005B3C4E"/>
    <w:rsid w:val="005B4391"/>
    <w:rsid w:val="005C0A4B"/>
    <w:rsid w:val="005C4432"/>
    <w:rsid w:val="005C5B4E"/>
    <w:rsid w:val="005D0F23"/>
    <w:rsid w:val="005D262B"/>
    <w:rsid w:val="005E15A4"/>
    <w:rsid w:val="005E200B"/>
    <w:rsid w:val="005E2DFD"/>
    <w:rsid w:val="005E3D44"/>
    <w:rsid w:val="005E7D89"/>
    <w:rsid w:val="005F0442"/>
    <w:rsid w:val="005F2C36"/>
    <w:rsid w:val="005F32DB"/>
    <w:rsid w:val="005F35EC"/>
    <w:rsid w:val="00600417"/>
    <w:rsid w:val="0060193C"/>
    <w:rsid w:val="006035F5"/>
    <w:rsid w:val="00603AC4"/>
    <w:rsid w:val="00606E97"/>
    <w:rsid w:val="00610CFB"/>
    <w:rsid w:val="00612209"/>
    <w:rsid w:val="00615AB1"/>
    <w:rsid w:val="00616AE0"/>
    <w:rsid w:val="00616F37"/>
    <w:rsid w:val="00621637"/>
    <w:rsid w:val="00622A55"/>
    <w:rsid w:val="00623B71"/>
    <w:rsid w:val="006240B9"/>
    <w:rsid w:val="00624DFE"/>
    <w:rsid w:val="00625F37"/>
    <w:rsid w:val="006262D7"/>
    <w:rsid w:val="006269EE"/>
    <w:rsid w:val="0062772F"/>
    <w:rsid w:val="006279DE"/>
    <w:rsid w:val="00627B5D"/>
    <w:rsid w:val="00634F4D"/>
    <w:rsid w:val="00651182"/>
    <w:rsid w:val="00651458"/>
    <w:rsid w:val="006519D5"/>
    <w:rsid w:val="00652D54"/>
    <w:rsid w:val="006537F9"/>
    <w:rsid w:val="00653F10"/>
    <w:rsid w:val="006559C0"/>
    <w:rsid w:val="006624F5"/>
    <w:rsid w:val="00665072"/>
    <w:rsid w:val="00665199"/>
    <w:rsid w:val="00670F70"/>
    <w:rsid w:val="0067179E"/>
    <w:rsid w:val="006745EF"/>
    <w:rsid w:val="0067468E"/>
    <w:rsid w:val="0068467E"/>
    <w:rsid w:val="0068508B"/>
    <w:rsid w:val="006942DC"/>
    <w:rsid w:val="00694858"/>
    <w:rsid w:val="006974AF"/>
    <w:rsid w:val="006979B3"/>
    <w:rsid w:val="00697A1F"/>
    <w:rsid w:val="006A6405"/>
    <w:rsid w:val="006B0A3F"/>
    <w:rsid w:val="006B2B2D"/>
    <w:rsid w:val="006B3647"/>
    <w:rsid w:val="006B4AD4"/>
    <w:rsid w:val="006C13A0"/>
    <w:rsid w:val="006C13D3"/>
    <w:rsid w:val="006C4726"/>
    <w:rsid w:val="006C52E4"/>
    <w:rsid w:val="006C57BC"/>
    <w:rsid w:val="006C5C3D"/>
    <w:rsid w:val="006C7ED2"/>
    <w:rsid w:val="006D3199"/>
    <w:rsid w:val="006D3D42"/>
    <w:rsid w:val="006D68AF"/>
    <w:rsid w:val="006D7AD7"/>
    <w:rsid w:val="006E0F98"/>
    <w:rsid w:val="006E10EF"/>
    <w:rsid w:val="006E2192"/>
    <w:rsid w:val="006E64C6"/>
    <w:rsid w:val="006E7974"/>
    <w:rsid w:val="006E7BAF"/>
    <w:rsid w:val="006F4457"/>
    <w:rsid w:val="006F7B22"/>
    <w:rsid w:val="00703DB4"/>
    <w:rsid w:val="00704A21"/>
    <w:rsid w:val="00710FF2"/>
    <w:rsid w:val="007122E4"/>
    <w:rsid w:val="00714E7D"/>
    <w:rsid w:val="00720B78"/>
    <w:rsid w:val="0072447F"/>
    <w:rsid w:val="00724576"/>
    <w:rsid w:val="007246CC"/>
    <w:rsid w:val="007275D1"/>
    <w:rsid w:val="00730AC4"/>
    <w:rsid w:val="00731E3A"/>
    <w:rsid w:val="00733215"/>
    <w:rsid w:val="00733702"/>
    <w:rsid w:val="007354CD"/>
    <w:rsid w:val="0073578C"/>
    <w:rsid w:val="00736D12"/>
    <w:rsid w:val="007419DC"/>
    <w:rsid w:val="00743790"/>
    <w:rsid w:val="007456A9"/>
    <w:rsid w:val="0074762E"/>
    <w:rsid w:val="0075170B"/>
    <w:rsid w:val="00753A00"/>
    <w:rsid w:val="00770DC9"/>
    <w:rsid w:val="007744A0"/>
    <w:rsid w:val="00775C1A"/>
    <w:rsid w:val="007764DE"/>
    <w:rsid w:val="00776C1F"/>
    <w:rsid w:val="00777839"/>
    <w:rsid w:val="00782A0A"/>
    <w:rsid w:val="00782D17"/>
    <w:rsid w:val="0078435F"/>
    <w:rsid w:val="00784877"/>
    <w:rsid w:val="0078679B"/>
    <w:rsid w:val="007869E4"/>
    <w:rsid w:val="00790F77"/>
    <w:rsid w:val="0079158C"/>
    <w:rsid w:val="00794F6D"/>
    <w:rsid w:val="0079577E"/>
    <w:rsid w:val="007A00BB"/>
    <w:rsid w:val="007A36E0"/>
    <w:rsid w:val="007A50EF"/>
    <w:rsid w:val="007B3003"/>
    <w:rsid w:val="007B535F"/>
    <w:rsid w:val="007B56C1"/>
    <w:rsid w:val="007B57FC"/>
    <w:rsid w:val="007D0CC1"/>
    <w:rsid w:val="007D4AA3"/>
    <w:rsid w:val="007D5164"/>
    <w:rsid w:val="007D73E5"/>
    <w:rsid w:val="007D78B3"/>
    <w:rsid w:val="007E3EC6"/>
    <w:rsid w:val="007E5AFC"/>
    <w:rsid w:val="007F2BCB"/>
    <w:rsid w:val="007F4CC2"/>
    <w:rsid w:val="007F6C51"/>
    <w:rsid w:val="00800DDC"/>
    <w:rsid w:val="00801EAA"/>
    <w:rsid w:val="008039B5"/>
    <w:rsid w:val="008045D2"/>
    <w:rsid w:val="0081090B"/>
    <w:rsid w:val="00811AE9"/>
    <w:rsid w:val="00812A83"/>
    <w:rsid w:val="00816050"/>
    <w:rsid w:val="00820952"/>
    <w:rsid w:val="00825559"/>
    <w:rsid w:val="00825FE2"/>
    <w:rsid w:val="00830E76"/>
    <w:rsid w:val="00832795"/>
    <w:rsid w:val="00833D19"/>
    <w:rsid w:val="00835446"/>
    <w:rsid w:val="008355FB"/>
    <w:rsid w:val="00835998"/>
    <w:rsid w:val="00837197"/>
    <w:rsid w:val="00837B16"/>
    <w:rsid w:val="00841DF4"/>
    <w:rsid w:val="0084500F"/>
    <w:rsid w:val="008463D9"/>
    <w:rsid w:val="0085011A"/>
    <w:rsid w:val="00850452"/>
    <w:rsid w:val="00851B01"/>
    <w:rsid w:val="00854AF5"/>
    <w:rsid w:val="00856E30"/>
    <w:rsid w:val="00857D38"/>
    <w:rsid w:val="00857D40"/>
    <w:rsid w:val="00861B98"/>
    <w:rsid w:val="008671C6"/>
    <w:rsid w:val="008676F6"/>
    <w:rsid w:val="00872AD6"/>
    <w:rsid w:val="00875660"/>
    <w:rsid w:val="00882830"/>
    <w:rsid w:val="00884C43"/>
    <w:rsid w:val="00886ACA"/>
    <w:rsid w:val="00887694"/>
    <w:rsid w:val="008925A3"/>
    <w:rsid w:val="008964C0"/>
    <w:rsid w:val="008A2524"/>
    <w:rsid w:val="008A2768"/>
    <w:rsid w:val="008A27DC"/>
    <w:rsid w:val="008A3B31"/>
    <w:rsid w:val="008A741F"/>
    <w:rsid w:val="008B013E"/>
    <w:rsid w:val="008B017D"/>
    <w:rsid w:val="008B0393"/>
    <w:rsid w:val="008B0D92"/>
    <w:rsid w:val="008B1829"/>
    <w:rsid w:val="008B1E2B"/>
    <w:rsid w:val="008B4B5F"/>
    <w:rsid w:val="008C107D"/>
    <w:rsid w:val="008C1715"/>
    <w:rsid w:val="008C3162"/>
    <w:rsid w:val="008C3C8C"/>
    <w:rsid w:val="008C5D98"/>
    <w:rsid w:val="008C652B"/>
    <w:rsid w:val="008C709A"/>
    <w:rsid w:val="008C7BF8"/>
    <w:rsid w:val="008D1229"/>
    <w:rsid w:val="008D30DC"/>
    <w:rsid w:val="008D35DD"/>
    <w:rsid w:val="008D4668"/>
    <w:rsid w:val="008E77B6"/>
    <w:rsid w:val="008F0229"/>
    <w:rsid w:val="008F7791"/>
    <w:rsid w:val="00901144"/>
    <w:rsid w:val="00905642"/>
    <w:rsid w:val="00906F7C"/>
    <w:rsid w:val="00910DB4"/>
    <w:rsid w:val="009130F9"/>
    <w:rsid w:val="00913ACC"/>
    <w:rsid w:val="009148B1"/>
    <w:rsid w:val="00914C62"/>
    <w:rsid w:val="00914ED2"/>
    <w:rsid w:val="009207DD"/>
    <w:rsid w:val="00923174"/>
    <w:rsid w:val="00925883"/>
    <w:rsid w:val="0092616B"/>
    <w:rsid w:val="009271D3"/>
    <w:rsid w:val="00932384"/>
    <w:rsid w:val="00933C73"/>
    <w:rsid w:val="00933DBF"/>
    <w:rsid w:val="0093423B"/>
    <w:rsid w:val="0094003F"/>
    <w:rsid w:val="0094038B"/>
    <w:rsid w:val="009405CE"/>
    <w:rsid w:val="00940883"/>
    <w:rsid w:val="00940C47"/>
    <w:rsid w:val="009446B9"/>
    <w:rsid w:val="00944FF0"/>
    <w:rsid w:val="00945BBE"/>
    <w:rsid w:val="00952CFF"/>
    <w:rsid w:val="00954ECB"/>
    <w:rsid w:val="009563BF"/>
    <w:rsid w:val="0096022E"/>
    <w:rsid w:val="009630EF"/>
    <w:rsid w:val="00963955"/>
    <w:rsid w:val="0096447C"/>
    <w:rsid w:val="00964F51"/>
    <w:rsid w:val="00966DD1"/>
    <w:rsid w:val="00967B90"/>
    <w:rsid w:val="00967EEE"/>
    <w:rsid w:val="00976CF2"/>
    <w:rsid w:val="00982C70"/>
    <w:rsid w:val="00983ED3"/>
    <w:rsid w:val="00984380"/>
    <w:rsid w:val="009863B4"/>
    <w:rsid w:val="0099387A"/>
    <w:rsid w:val="00994246"/>
    <w:rsid w:val="00994F3C"/>
    <w:rsid w:val="009959F7"/>
    <w:rsid w:val="009A1F30"/>
    <w:rsid w:val="009A4B63"/>
    <w:rsid w:val="009A6CB3"/>
    <w:rsid w:val="009B1D42"/>
    <w:rsid w:val="009B7F18"/>
    <w:rsid w:val="009C4C91"/>
    <w:rsid w:val="009C5445"/>
    <w:rsid w:val="009C63C6"/>
    <w:rsid w:val="009D13F2"/>
    <w:rsid w:val="009D2256"/>
    <w:rsid w:val="009D4F69"/>
    <w:rsid w:val="009D5C49"/>
    <w:rsid w:val="009D5F1A"/>
    <w:rsid w:val="009E0484"/>
    <w:rsid w:val="009E058B"/>
    <w:rsid w:val="009E0E40"/>
    <w:rsid w:val="009E3BEF"/>
    <w:rsid w:val="009E74BA"/>
    <w:rsid w:val="009F56AC"/>
    <w:rsid w:val="009F5881"/>
    <w:rsid w:val="009F7DB7"/>
    <w:rsid w:val="00A007C0"/>
    <w:rsid w:val="00A031A7"/>
    <w:rsid w:val="00A04AA6"/>
    <w:rsid w:val="00A12114"/>
    <w:rsid w:val="00A13D41"/>
    <w:rsid w:val="00A17B6B"/>
    <w:rsid w:val="00A2135A"/>
    <w:rsid w:val="00A22404"/>
    <w:rsid w:val="00A2410F"/>
    <w:rsid w:val="00A25B9D"/>
    <w:rsid w:val="00A2785D"/>
    <w:rsid w:val="00A27B89"/>
    <w:rsid w:val="00A32C6A"/>
    <w:rsid w:val="00A33865"/>
    <w:rsid w:val="00A339B6"/>
    <w:rsid w:val="00A33E14"/>
    <w:rsid w:val="00A403C5"/>
    <w:rsid w:val="00A41ED1"/>
    <w:rsid w:val="00A430DE"/>
    <w:rsid w:val="00A43404"/>
    <w:rsid w:val="00A43ABE"/>
    <w:rsid w:val="00A43F30"/>
    <w:rsid w:val="00A47F31"/>
    <w:rsid w:val="00A501D8"/>
    <w:rsid w:val="00A50F36"/>
    <w:rsid w:val="00A56A5B"/>
    <w:rsid w:val="00A61C3A"/>
    <w:rsid w:val="00A64171"/>
    <w:rsid w:val="00A66C53"/>
    <w:rsid w:val="00A67715"/>
    <w:rsid w:val="00A71B9C"/>
    <w:rsid w:val="00A72B77"/>
    <w:rsid w:val="00A74F61"/>
    <w:rsid w:val="00A759F9"/>
    <w:rsid w:val="00A75B50"/>
    <w:rsid w:val="00A76A70"/>
    <w:rsid w:val="00A85D3B"/>
    <w:rsid w:val="00A94C23"/>
    <w:rsid w:val="00AA11C8"/>
    <w:rsid w:val="00AA1B0F"/>
    <w:rsid w:val="00AA4CBD"/>
    <w:rsid w:val="00AA62AE"/>
    <w:rsid w:val="00AA7E21"/>
    <w:rsid w:val="00AB17C5"/>
    <w:rsid w:val="00AB3437"/>
    <w:rsid w:val="00AC0E0B"/>
    <w:rsid w:val="00AC2331"/>
    <w:rsid w:val="00AD0FEB"/>
    <w:rsid w:val="00AD11FF"/>
    <w:rsid w:val="00AD20AE"/>
    <w:rsid w:val="00AD565C"/>
    <w:rsid w:val="00AE2B2C"/>
    <w:rsid w:val="00AE432F"/>
    <w:rsid w:val="00AE773F"/>
    <w:rsid w:val="00AF6EAA"/>
    <w:rsid w:val="00B025E9"/>
    <w:rsid w:val="00B03B06"/>
    <w:rsid w:val="00B05055"/>
    <w:rsid w:val="00B05130"/>
    <w:rsid w:val="00B13362"/>
    <w:rsid w:val="00B1475F"/>
    <w:rsid w:val="00B1528E"/>
    <w:rsid w:val="00B17E0B"/>
    <w:rsid w:val="00B2076B"/>
    <w:rsid w:val="00B26354"/>
    <w:rsid w:val="00B264AE"/>
    <w:rsid w:val="00B27A29"/>
    <w:rsid w:val="00B30DF3"/>
    <w:rsid w:val="00B31FA4"/>
    <w:rsid w:val="00B3217E"/>
    <w:rsid w:val="00B34B4B"/>
    <w:rsid w:val="00B35DF5"/>
    <w:rsid w:val="00B402CA"/>
    <w:rsid w:val="00B4478C"/>
    <w:rsid w:val="00B45C61"/>
    <w:rsid w:val="00B45E63"/>
    <w:rsid w:val="00B46198"/>
    <w:rsid w:val="00B5444E"/>
    <w:rsid w:val="00B64AE2"/>
    <w:rsid w:val="00B656C5"/>
    <w:rsid w:val="00B67C24"/>
    <w:rsid w:val="00B67F7C"/>
    <w:rsid w:val="00B71F99"/>
    <w:rsid w:val="00B767F4"/>
    <w:rsid w:val="00B77E05"/>
    <w:rsid w:val="00B81720"/>
    <w:rsid w:val="00B81F50"/>
    <w:rsid w:val="00B839A7"/>
    <w:rsid w:val="00B84498"/>
    <w:rsid w:val="00B84E56"/>
    <w:rsid w:val="00B86018"/>
    <w:rsid w:val="00B8653D"/>
    <w:rsid w:val="00B9520B"/>
    <w:rsid w:val="00B9640C"/>
    <w:rsid w:val="00BA199C"/>
    <w:rsid w:val="00BA4108"/>
    <w:rsid w:val="00BA4FE6"/>
    <w:rsid w:val="00BB02B4"/>
    <w:rsid w:val="00BB1502"/>
    <w:rsid w:val="00BB37E0"/>
    <w:rsid w:val="00BB3840"/>
    <w:rsid w:val="00BB4611"/>
    <w:rsid w:val="00BB4CAC"/>
    <w:rsid w:val="00BB59D2"/>
    <w:rsid w:val="00BB70AE"/>
    <w:rsid w:val="00BC039E"/>
    <w:rsid w:val="00BC3295"/>
    <w:rsid w:val="00BC40C2"/>
    <w:rsid w:val="00BC536F"/>
    <w:rsid w:val="00BC58DC"/>
    <w:rsid w:val="00BC7EE9"/>
    <w:rsid w:val="00BD3DF1"/>
    <w:rsid w:val="00BD4F3E"/>
    <w:rsid w:val="00BD694D"/>
    <w:rsid w:val="00BE01C0"/>
    <w:rsid w:val="00BE087E"/>
    <w:rsid w:val="00BE10E7"/>
    <w:rsid w:val="00BE1AC6"/>
    <w:rsid w:val="00BE356B"/>
    <w:rsid w:val="00BE433C"/>
    <w:rsid w:val="00BE47C6"/>
    <w:rsid w:val="00BF065F"/>
    <w:rsid w:val="00BF108E"/>
    <w:rsid w:val="00BF7B74"/>
    <w:rsid w:val="00BF7F81"/>
    <w:rsid w:val="00C002B2"/>
    <w:rsid w:val="00C00A06"/>
    <w:rsid w:val="00C023DD"/>
    <w:rsid w:val="00C05C8C"/>
    <w:rsid w:val="00C1157A"/>
    <w:rsid w:val="00C121DC"/>
    <w:rsid w:val="00C14C9B"/>
    <w:rsid w:val="00C155FC"/>
    <w:rsid w:val="00C2118F"/>
    <w:rsid w:val="00C220AD"/>
    <w:rsid w:val="00C26342"/>
    <w:rsid w:val="00C30B71"/>
    <w:rsid w:val="00C3148E"/>
    <w:rsid w:val="00C317C4"/>
    <w:rsid w:val="00C320A6"/>
    <w:rsid w:val="00C34345"/>
    <w:rsid w:val="00C35E7D"/>
    <w:rsid w:val="00C3771F"/>
    <w:rsid w:val="00C37919"/>
    <w:rsid w:val="00C41759"/>
    <w:rsid w:val="00C440C7"/>
    <w:rsid w:val="00C458F2"/>
    <w:rsid w:val="00C50BCD"/>
    <w:rsid w:val="00C50EFB"/>
    <w:rsid w:val="00C51F2A"/>
    <w:rsid w:val="00C53416"/>
    <w:rsid w:val="00C57696"/>
    <w:rsid w:val="00C60830"/>
    <w:rsid w:val="00C61051"/>
    <w:rsid w:val="00C70316"/>
    <w:rsid w:val="00C706BA"/>
    <w:rsid w:val="00C73B14"/>
    <w:rsid w:val="00C75DB0"/>
    <w:rsid w:val="00C761C2"/>
    <w:rsid w:val="00C7765D"/>
    <w:rsid w:val="00C802B9"/>
    <w:rsid w:val="00C80946"/>
    <w:rsid w:val="00C86119"/>
    <w:rsid w:val="00C90C6B"/>
    <w:rsid w:val="00C90FC6"/>
    <w:rsid w:val="00C93932"/>
    <w:rsid w:val="00C93E6C"/>
    <w:rsid w:val="00CA0094"/>
    <w:rsid w:val="00CA2328"/>
    <w:rsid w:val="00CA2659"/>
    <w:rsid w:val="00CA2AD5"/>
    <w:rsid w:val="00CA31AF"/>
    <w:rsid w:val="00CB3438"/>
    <w:rsid w:val="00CB3A22"/>
    <w:rsid w:val="00CB3EDA"/>
    <w:rsid w:val="00CB4FDB"/>
    <w:rsid w:val="00CB6143"/>
    <w:rsid w:val="00CB685C"/>
    <w:rsid w:val="00CC0100"/>
    <w:rsid w:val="00CC0A66"/>
    <w:rsid w:val="00CC4D4E"/>
    <w:rsid w:val="00CC6D67"/>
    <w:rsid w:val="00CC73F5"/>
    <w:rsid w:val="00CD101D"/>
    <w:rsid w:val="00CD5E59"/>
    <w:rsid w:val="00CE22AC"/>
    <w:rsid w:val="00CE4A01"/>
    <w:rsid w:val="00CF11C1"/>
    <w:rsid w:val="00CF14C3"/>
    <w:rsid w:val="00CF1F5F"/>
    <w:rsid w:val="00CF32BA"/>
    <w:rsid w:val="00CF32CE"/>
    <w:rsid w:val="00CF3FB5"/>
    <w:rsid w:val="00CF5BC1"/>
    <w:rsid w:val="00CF7ADB"/>
    <w:rsid w:val="00D00DC9"/>
    <w:rsid w:val="00D01472"/>
    <w:rsid w:val="00D02027"/>
    <w:rsid w:val="00D02B20"/>
    <w:rsid w:val="00D03222"/>
    <w:rsid w:val="00D06917"/>
    <w:rsid w:val="00D0784B"/>
    <w:rsid w:val="00D102E9"/>
    <w:rsid w:val="00D10A97"/>
    <w:rsid w:val="00D10C6B"/>
    <w:rsid w:val="00D11CBE"/>
    <w:rsid w:val="00D1338B"/>
    <w:rsid w:val="00D136B1"/>
    <w:rsid w:val="00D22758"/>
    <w:rsid w:val="00D24EC4"/>
    <w:rsid w:val="00D2501E"/>
    <w:rsid w:val="00D27AB7"/>
    <w:rsid w:val="00D30D69"/>
    <w:rsid w:val="00D33178"/>
    <w:rsid w:val="00D34039"/>
    <w:rsid w:val="00D34299"/>
    <w:rsid w:val="00D36C68"/>
    <w:rsid w:val="00D37F70"/>
    <w:rsid w:val="00D44983"/>
    <w:rsid w:val="00D462F8"/>
    <w:rsid w:val="00D469AE"/>
    <w:rsid w:val="00D473E0"/>
    <w:rsid w:val="00D509F8"/>
    <w:rsid w:val="00D61EE4"/>
    <w:rsid w:val="00D679CC"/>
    <w:rsid w:val="00D70773"/>
    <w:rsid w:val="00D7260A"/>
    <w:rsid w:val="00D7287C"/>
    <w:rsid w:val="00D72AF8"/>
    <w:rsid w:val="00D81377"/>
    <w:rsid w:val="00D93A6B"/>
    <w:rsid w:val="00D94219"/>
    <w:rsid w:val="00D9691A"/>
    <w:rsid w:val="00D971E3"/>
    <w:rsid w:val="00DA2B0E"/>
    <w:rsid w:val="00DA308D"/>
    <w:rsid w:val="00DA3D35"/>
    <w:rsid w:val="00DA59C5"/>
    <w:rsid w:val="00DA64F8"/>
    <w:rsid w:val="00DB12F6"/>
    <w:rsid w:val="00DB2AAF"/>
    <w:rsid w:val="00DB3D58"/>
    <w:rsid w:val="00DB43CE"/>
    <w:rsid w:val="00DB6FEC"/>
    <w:rsid w:val="00DD05F7"/>
    <w:rsid w:val="00DD419F"/>
    <w:rsid w:val="00DD710C"/>
    <w:rsid w:val="00DE63C9"/>
    <w:rsid w:val="00DF0AB2"/>
    <w:rsid w:val="00DF3B7D"/>
    <w:rsid w:val="00DF3E3C"/>
    <w:rsid w:val="00DF7CE2"/>
    <w:rsid w:val="00E0329F"/>
    <w:rsid w:val="00E051E5"/>
    <w:rsid w:val="00E05878"/>
    <w:rsid w:val="00E06D15"/>
    <w:rsid w:val="00E06ED9"/>
    <w:rsid w:val="00E10646"/>
    <w:rsid w:val="00E131C7"/>
    <w:rsid w:val="00E13F26"/>
    <w:rsid w:val="00E14D49"/>
    <w:rsid w:val="00E241B5"/>
    <w:rsid w:val="00E24304"/>
    <w:rsid w:val="00E2438D"/>
    <w:rsid w:val="00E243C7"/>
    <w:rsid w:val="00E257DC"/>
    <w:rsid w:val="00E26A51"/>
    <w:rsid w:val="00E26C4C"/>
    <w:rsid w:val="00E30FBD"/>
    <w:rsid w:val="00E32B80"/>
    <w:rsid w:val="00E330CB"/>
    <w:rsid w:val="00E3313B"/>
    <w:rsid w:val="00E3443D"/>
    <w:rsid w:val="00E355E0"/>
    <w:rsid w:val="00E37BBB"/>
    <w:rsid w:val="00E404DE"/>
    <w:rsid w:val="00E40C04"/>
    <w:rsid w:val="00E444C4"/>
    <w:rsid w:val="00E44A23"/>
    <w:rsid w:val="00E4624A"/>
    <w:rsid w:val="00E50ABD"/>
    <w:rsid w:val="00E611F8"/>
    <w:rsid w:val="00E625F2"/>
    <w:rsid w:val="00E631A4"/>
    <w:rsid w:val="00E727CD"/>
    <w:rsid w:val="00E74C3E"/>
    <w:rsid w:val="00E76FE3"/>
    <w:rsid w:val="00E7708A"/>
    <w:rsid w:val="00E80566"/>
    <w:rsid w:val="00E81569"/>
    <w:rsid w:val="00E8315E"/>
    <w:rsid w:val="00E92FE6"/>
    <w:rsid w:val="00E94ECF"/>
    <w:rsid w:val="00E97623"/>
    <w:rsid w:val="00EA114D"/>
    <w:rsid w:val="00EA2833"/>
    <w:rsid w:val="00EA351C"/>
    <w:rsid w:val="00EA5C9E"/>
    <w:rsid w:val="00EB0387"/>
    <w:rsid w:val="00EB4C5B"/>
    <w:rsid w:val="00EB55DE"/>
    <w:rsid w:val="00EC227A"/>
    <w:rsid w:val="00EC29DC"/>
    <w:rsid w:val="00EC35A0"/>
    <w:rsid w:val="00EC6B09"/>
    <w:rsid w:val="00ED273B"/>
    <w:rsid w:val="00ED2861"/>
    <w:rsid w:val="00ED3145"/>
    <w:rsid w:val="00ED400A"/>
    <w:rsid w:val="00ED4F45"/>
    <w:rsid w:val="00ED658F"/>
    <w:rsid w:val="00EE111C"/>
    <w:rsid w:val="00EE4707"/>
    <w:rsid w:val="00EE56CB"/>
    <w:rsid w:val="00EE6D0B"/>
    <w:rsid w:val="00EE720E"/>
    <w:rsid w:val="00EE79FA"/>
    <w:rsid w:val="00EF1CA8"/>
    <w:rsid w:val="00EF3B43"/>
    <w:rsid w:val="00EF3D28"/>
    <w:rsid w:val="00EF40AA"/>
    <w:rsid w:val="00EF473C"/>
    <w:rsid w:val="00EF4FAB"/>
    <w:rsid w:val="00EF6233"/>
    <w:rsid w:val="00EF657F"/>
    <w:rsid w:val="00EF752F"/>
    <w:rsid w:val="00F00566"/>
    <w:rsid w:val="00F00D94"/>
    <w:rsid w:val="00F063ED"/>
    <w:rsid w:val="00F06E92"/>
    <w:rsid w:val="00F079CE"/>
    <w:rsid w:val="00F07C8C"/>
    <w:rsid w:val="00F1308D"/>
    <w:rsid w:val="00F173E7"/>
    <w:rsid w:val="00F2137E"/>
    <w:rsid w:val="00F221AC"/>
    <w:rsid w:val="00F2611F"/>
    <w:rsid w:val="00F31E46"/>
    <w:rsid w:val="00F31FF3"/>
    <w:rsid w:val="00F32032"/>
    <w:rsid w:val="00F32B1A"/>
    <w:rsid w:val="00F33018"/>
    <w:rsid w:val="00F33AFB"/>
    <w:rsid w:val="00F36B96"/>
    <w:rsid w:val="00F4612D"/>
    <w:rsid w:val="00F472C1"/>
    <w:rsid w:val="00F50B56"/>
    <w:rsid w:val="00F50B8D"/>
    <w:rsid w:val="00F53877"/>
    <w:rsid w:val="00F53DA1"/>
    <w:rsid w:val="00F541DA"/>
    <w:rsid w:val="00F56254"/>
    <w:rsid w:val="00F57E94"/>
    <w:rsid w:val="00F603B9"/>
    <w:rsid w:val="00F623E4"/>
    <w:rsid w:val="00F62F05"/>
    <w:rsid w:val="00F7024C"/>
    <w:rsid w:val="00F702CC"/>
    <w:rsid w:val="00F716BA"/>
    <w:rsid w:val="00F720AC"/>
    <w:rsid w:val="00F74391"/>
    <w:rsid w:val="00F748DF"/>
    <w:rsid w:val="00F748F2"/>
    <w:rsid w:val="00F754DF"/>
    <w:rsid w:val="00F76FF7"/>
    <w:rsid w:val="00F80CCB"/>
    <w:rsid w:val="00F82009"/>
    <w:rsid w:val="00F82ECE"/>
    <w:rsid w:val="00F866D3"/>
    <w:rsid w:val="00F9028A"/>
    <w:rsid w:val="00F92DD9"/>
    <w:rsid w:val="00F93FE2"/>
    <w:rsid w:val="00F95C1D"/>
    <w:rsid w:val="00F9755E"/>
    <w:rsid w:val="00FA408A"/>
    <w:rsid w:val="00FA5173"/>
    <w:rsid w:val="00FA5291"/>
    <w:rsid w:val="00FA7545"/>
    <w:rsid w:val="00FB33D9"/>
    <w:rsid w:val="00FC096A"/>
    <w:rsid w:val="00FC3710"/>
    <w:rsid w:val="00FC5234"/>
    <w:rsid w:val="00FC699D"/>
    <w:rsid w:val="00FC76B4"/>
    <w:rsid w:val="00FD35A1"/>
    <w:rsid w:val="00FD3E20"/>
    <w:rsid w:val="00FD44A9"/>
    <w:rsid w:val="00FD5431"/>
    <w:rsid w:val="00FD5BFF"/>
    <w:rsid w:val="00FD6139"/>
    <w:rsid w:val="00FD61D9"/>
    <w:rsid w:val="00FE0ED1"/>
    <w:rsid w:val="00FE2B9D"/>
    <w:rsid w:val="00FE6153"/>
    <w:rsid w:val="00FE621D"/>
    <w:rsid w:val="00FE7104"/>
    <w:rsid w:val="00FE755A"/>
    <w:rsid w:val="00FE7867"/>
    <w:rsid w:val="00FF39A1"/>
    <w:rsid w:val="00FF5247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6D3B8"/>
  <w15:chartTrackingRefBased/>
  <w15:docId w15:val="{1F0CBB62-8B8C-427B-9A89-79CACFD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C6D67"/>
    <w:pPr>
      <w:spacing w:after="0" w:line="240" w:lineRule="auto"/>
    </w:pPr>
    <w:rPr>
      <w:rFonts w:ascii="Arial Nova" w:hAnsi="Arial Nova"/>
      <w:sz w:val="20"/>
      <w:lang w:val="en-CA"/>
    </w:rPr>
  </w:style>
  <w:style w:type="paragraph" w:styleId="Heading1">
    <w:name w:val="heading 1"/>
    <w:basedOn w:val="BodyText"/>
    <w:next w:val="BodyText"/>
    <w:link w:val="Heading1Char"/>
    <w:qFormat/>
    <w:rsid w:val="00FA408A"/>
    <w:pPr>
      <w:keepNext/>
      <w:outlineLvl w:val="0"/>
    </w:pPr>
    <w:rPr>
      <w:b/>
      <w:color w:val="009CDE" w:themeColor="text2"/>
      <w:sz w:val="32"/>
    </w:rPr>
  </w:style>
  <w:style w:type="paragraph" w:styleId="Heading2">
    <w:name w:val="heading 2"/>
    <w:basedOn w:val="Heading1"/>
    <w:next w:val="BodyText"/>
    <w:link w:val="Heading2Char"/>
    <w:qFormat/>
    <w:rsid w:val="00337973"/>
    <w:pPr>
      <w:outlineLvl w:val="1"/>
    </w:pPr>
    <w:rPr>
      <w:rFonts w:eastAsiaTheme="majorEastAsia" w:cstheme="majorBidi"/>
      <w:b w:val="0"/>
      <w:szCs w:val="26"/>
    </w:rPr>
  </w:style>
  <w:style w:type="paragraph" w:styleId="Heading3">
    <w:name w:val="heading 3"/>
    <w:basedOn w:val="Heading2"/>
    <w:next w:val="BodyText"/>
    <w:link w:val="Heading3Char"/>
    <w:qFormat/>
    <w:rsid w:val="00460BDA"/>
    <w:pPr>
      <w:spacing w:before="320" w:after="160"/>
      <w:outlineLvl w:val="2"/>
    </w:pPr>
    <w:rPr>
      <w:b/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F4612D"/>
    <w:pPr>
      <w:keepLines/>
      <w:outlineLvl w:val="3"/>
    </w:pPr>
    <w:rPr>
      <w:i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4612D"/>
    <w:pPr>
      <w:keepNext/>
      <w:keepLines/>
      <w:spacing w:before="80" w:after="80" w:line="276" w:lineRule="auto"/>
      <w:outlineLvl w:val="4"/>
    </w:pPr>
    <w:rPr>
      <w:rFonts w:asciiTheme="majorHAnsi" w:eastAsiaTheme="majorEastAsia" w:hAnsiTheme="majorHAnsi" w:cstheme="majorBidi"/>
      <w:b/>
      <w:color w:val="7C7D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08A"/>
    <w:rPr>
      <w:rFonts w:ascii="Arial" w:hAnsi="Arial"/>
      <w:b/>
      <w:color w:val="009CDE" w:themeColor="text2"/>
      <w:sz w:val="32"/>
      <w:lang w:val="en-CA"/>
    </w:rPr>
  </w:style>
  <w:style w:type="character" w:customStyle="1" w:styleId="Heading2Char">
    <w:name w:val="Heading 2 Char"/>
    <w:basedOn w:val="DefaultParagraphFont"/>
    <w:link w:val="Heading2"/>
    <w:rsid w:val="00337973"/>
    <w:rPr>
      <w:rFonts w:ascii="Arial" w:eastAsiaTheme="majorEastAsia" w:hAnsi="Arial" w:cstheme="majorBidi"/>
      <w:color w:val="009CDE" w:themeColor="text2"/>
      <w:sz w:val="32"/>
      <w:szCs w:val="26"/>
      <w:lang w:val="en-CA"/>
    </w:rPr>
  </w:style>
  <w:style w:type="paragraph" w:styleId="Footer">
    <w:name w:val="footer"/>
    <w:basedOn w:val="BodyText"/>
    <w:link w:val="FooterChar"/>
    <w:uiPriority w:val="10"/>
    <w:rsid w:val="00AC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0"/>
    <w:rsid w:val="00AC2331"/>
    <w:rPr>
      <w:rFonts w:ascii="Arial" w:hAnsi="Arial"/>
      <w:color w:val="000000" w:themeColor="text1"/>
      <w:lang w:val="en-CA"/>
    </w:rPr>
  </w:style>
  <w:style w:type="paragraph" w:styleId="Title">
    <w:name w:val="Title"/>
    <w:basedOn w:val="Normal"/>
    <w:next w:val="Subtitle"/>
    <w:link w:val="TitleChar"/>
    <w:uiPriority w:val="10"/>
    <w:qFormat/>
    <w:rsid w:val="00392A7D"/>
    <w:pPr>
      <w:keepNext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olor w:val="009CDE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A7D"/>
    <w:rPr>
      <w:rFonts w:asciiTheme="majorHAnsi" w:eastAsiaTheme="majorEastAsia" w:hAnsiTheme="majorHAnsi" w:cstheme="majorBidi"/>
      <w:b/>
      <w:color w:val="009CDE" w:themeColor="accent5"/>
      <w:kern w:val="28"/>
      <w:sz w:val="36"/>
      <w:szCs w:val="56"/>
      <w:lang w:val="en-CA"/>
    </w:rPr>
  </w:style>
  <w:style w:type="paragraph" w:styleId="BodyText">
    <w:name w:val="Body Text"/>
    <w:link w:val="BodyTextChar"/>
    <w:qFormat/>
    <w:rsid w:val="00344C70"/>
    <w:pPr>
      <w:spacing w:before="120" w:after="120" w:line="300" w:lineRule="auto"/>
    </w:pPr>
    <w:rPr>
      <w:rFonts w:ascii="Arial" w:hAnsi="Arial"/>
      <w:color w:val="000000" w:themeColor="text1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44C70"/>
    <w:rPr>
      <w:rFonts w:ascii="Arial" w:hAnsi="Arial"/>
      <w:color w:val="000000" w:themeColor="text1"/>
      <w:sz w:val="20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AD0FEB"/>
    <w:pPr>
      <w:tabs>
        <w:tab w:val="right" w:leader="dot" w:pos="12950"/>
      </w:tabs>
      <w:spacing w:after="100"/>
    </w:pPr>
    <w:rPr>
      <w:noProof/>
      <w:color w:val="0074A6" w:themeColor="text2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33112A"/>
    <w:rPr>
      <w:color w:val="0074A6" w:themeColor="accent5" w:themeShade="B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21A1"/>
    <w:pPr>
      <w:tabs>
        <w:tab w:val="right" w:leader="dot" w:pos="10800"/>
      </w:tabs>
      <w:spacing w:after="100"/>
      <w:ind w:left="200"/>
    </w:pPr>
    <w:rPr>
      <w:color w:val="0074A6" w:themeColor="tex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E21A1"/>
    <w:pPr>
      <w:tabs>
        <w:tab w:val="right" w:pos="10800"/>
      </w:tabs>
      <w:spacing w:after="100"/>
      <w:ind w:left="400"/>
    </w:pPr>
    <w:rPr>
      <w:noProof/>
      <w:color w:val="0074A6" w:themeColor="text2" w:themeShade="BF"/>
    </w:rPr>
  </w:style>
  <w:style w:type="paragraph" w:styleId="ListBullet2">
    <w:name w:val="List Bullet 2"/>
    <w:basedOn w:val="BodyText"/>
    <w:uiPriority w:val="99"/>
    <w:unhideWhenUsed/>
    <w:qFormat/>
    <w:rsid w:val="009E058B"/>
    <w:pPr>
      <w:numPr>
        <w:numId w:val="2"/>
      </w:numPr>
      <w:ind w:left="1170"/>
    </w:pPr>
  </w:style>
  <w:style w:type="paragraph" w:styleId="TOCHeading">
    <w:name w:val="TOC Heading"/>
    <w:basedOn w:val="Heading1"/>
    <w:next w:val="Normal"/>
    <w:uiPriority w:val="39"/>
    <w:unhideWhenUsed/>
    <w:qFormat/>
    <w:rsid w:val="00F472C1"/>
    <w:pPr>
      <w:keepLines/>
      <w:pageBreakBefore/>
      <w:spacing w:before="600" w:after="240" w:line="259" w:lineRule="auto"/>
      <w:outlineLvl w:val="9"/>
    </w:pPr>
    <w:rPr>
      <w:rFonts w:asciiTheme="majorHAnsi" w:eastAsiaTheme="majorEastAsia" w:hAnsiTheme="majorHAnsi" w:cstheme="majorBidi"/>
      <w:b w:val="0"/>
      <w:color w:val="7C7D80" w:themeColor="accent1" w:themeShade="BF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1A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1A1"/>
    <w:rPr>
      <w:rFonts w:eastAsiaTheme="minorEastAsia"/>
      <w:color w:val="5A5A5A" w:themeColor="text1" w:themeTint="A5"/>
      <w:spacing w:val="15"/>
      <w:lang w:val="en-CA"/>
    </w:rPr>
  </w:style>
  <w:style w:type="character" w:customStyle="1" w:styleId="Heading3Char">
    <w:name w:val="Heading 3 Char"/>
    <w:basedOn w:val="DefaultParagraphFont"/>
    <w:link w:val="Heading3"/>
    <w:rsid w:val="00460BDA"/>
    <w:rPr>
      <w:rFonts w:ascii="Arial" w:eastAsiaTheme="majorEastAsia" w:hAnsi="Arial" w:cstheme="majorBidi"/>
      <w:b/>
      <w:color w:val="009CDE" w:themeColor="text2"/>
      <w:sz w:val="24"/>
      <w:szCs w:val="26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3E21A1"/>
    <w:pPr>
      <w:spacing w:after="0" w:line="240" w:lineRule="auto"/>
    </w:pPr>
    <w:rPr>
      <w:kern w:val="2"/>
      <w:lang w:val="en-C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e">
    <w:name w:val="NoSpace"/>
    <w:basedOn w:val="BodyText"/>
    <w:uiPriority w:val="99"/>
    <w:qFormat/>
    <w:rsid w:val="00730AC4"/>
    <w:pPr>
      <w:spacing w:before="0" w:after="0" w:line="240" w:lineRule="auto"/>
    </w:pPr>
    <w:rPr>
      <w:sz w:val="18"/>
    </w:rPr>
  </w:style>
  <w:style w:type="table" w:styleId="TableGrid">
    <w:name w:val="Table Grid"/>
    <w:basedOn w:val="TableNormal"/>
    <w:uiPriority w:val="39"/>
    <w:rsid w:val="003E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A1"/>
    <w:rPr>
      <w:rFonts w:ascii="Arial" w:hAnsi="Arial"/>
      <w:sz w:val="20"/>
      <w:lang w:val="en-CA"/>
    </w:rPr>
  </w:style>
  <w:style w:type="character" w:customStyle="1" w:styleId="Heading4Char">
    <w:name w:val="Heading 4 Char"/>
    <w:basedOn w:val="DefaultParagraphFont"/>
    <w:link w:val="Heading4"/>
    <w:rsid w:val="00967EEE"/>
    <w:rPr>
      <w:rFonts w:ascii="Arial Nova" w:eastAsiaTheme="majorEastAsia" w:hAnsi="Arial Nova" w:cstheme="majorBidi"/>
      <w:iCs/>
      <w:color w:val="009CDE" w:themeColor="text2"/>
      <w:sz w:val="24"/>
      <w:szCs w:val="24"/>
      <w:lang w:val="en-CA"/>
    </w:rPr>
  </w:style>
  <w:style w:type="paragraph" w:customStyle="1" w:styleId="TableHeadings">
    <w:name w:val="Table Headings"/>
    <w:basedOn w:val="Normal"/>
    <w:link w:val="TableHeadingsChar"/>
    <w:uiPriority w:val="9"/>
    <w:qFormat/>
    <w:rsid w:val="003E32A5"/>
    <w:pPr>
      <w:spacing w:before="40" w:after="40"/>
      <w:contextualSpacing/>
      <w:jc w:val="center"/>
    </w:pPr>
    <w:rPr>
      <w:rFonts w:eastAsia="Calibri" w:cs="Arial"/>
      <w:b/>
      <w:bCs/>
      <w:color w:val="0481B3"/>
      <w:kern w:val="2"/>
      <w:lang w:val="en-US" w:eastAsia="ja-JP"/>
      <w14:ligatures w14:val="standardContextual"/>
    </w:rPr>
  </w:style>
  <w:style w:type="character" w:customStyle="1" w:styleId="TableHeadingsChar">
    <w:name w:val="Table Headings Char"/>
    <w:basedOn w:val="DefaultParagraphFont"/>
    <w:link w:val="TableHeadings"/>
    <w:uiPriority w:val="9"/>
    <w:rsid w:val="003E32A5"/>
    <w:rPr>
      <w:rFonts w:ascii="Arial" w:eastAsia="Calibri" w:hAnsi="Arial" w:cs="Arial"/>
      <w:b/>
      <w:bCs/>
      <w:color w:val="0481B3"/>
      <w:kern w:val="2"/>
      <w:lang w:eastAsia="ja-JP"/>
      <w14:ligatures w14:val="standardContextual"/>
    </w:rPr>
  </w:style>
  <w:style w:type="paragraph" w:customStyle="1" w:styleId="PROMPT">
    <w:name w:val="PROMPT"/>
    <w:basedOn w:val="BodyText"/>
    <w:uiPriority w:val="99"/>
    <w:qFormat/>
    <w:rsid w:val="00A85D3B"/>
    <w:pPr>
      <w:jc w:val="right"/>
    </w:pPr>
    <w:rPr>
      <w:b/>
      <w:bCs/>
      <w:caps/>
      <w:color w:val="02616F" w:themeColor="background2" w:themeShade="80"/>
    </w:rPr>
  </w:style>
  <w:style w:type="paragraph" w:styleId="ListNumber">
    <w:name w:val="List Number"/>
    <w:basedOn w:val="BodyText"/>
    <w:uiPriority w:val="9"/>
    <w:rsid w:val="003562EE"/>
    <w:pPr>
      <w:numPr>
        <w:numId w:val="1"/>
      </w:numPr>
    </w:pPr>
  </w:style>
  <w:style w:type="paragraph" w:styleId="ListBullet">
    <w:name w:val="List Bullet"/>
    <w:basedOn w:val="BodyText"/>
    <w:uiPriority w:val="9"/>
    <w:qFormat/>
    <w:rsid w:val="00FF56D2"/>
    <w:pPr>
      <w:numPr>
        <w:numId w:val="4"/>
      </w:numPr>
      <w:ind w:left="1080"/>
    </w:pPr>
  </w:style>
  <w:style w:type="paragraph" w:customStyle="1" w:styleId="TitlePg">
    <w:name w:val="Title Pg"/>
    <w:basedOn w:val="BodyText"/>
    <w:uiPriority w:val="99"/>
    <w:qFormat/>
    <w:rsid w:val="00F472C1"/>
    <w:pPr>
      <w:spacing w:before="240" w:after="240"/>
      <w:ind w:left="1627"/>
    </w:pPr>
    <w:rPr>
      <w:b/>
      <w:color w:val="0074A6" w:themeColor="text2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4612D"/>
    <w:rPr>
      <w:rFonts w:asciiTheme="majorHAnsi" w:eastAsiaTheme="majorEastAsia" w:hAnsiTheme="majorHAnsi" w:cstheme="majorBidi"/>
      <w:b/>
      <w:color w:val="7C7D80" w:themeColor="accent1" w:themeShade="BF"/>
      <w:lang w:val="en-CA"/>
    </w:rPr>
  </w:style>
  <w:style w:type="paragraph" w:styleId="ListParagraph">
    <w:name w:val="List Paragraph"/>
    <w:aliases w:val="UBC CPD List Paragraph"/>
    <w:basedOn w:val="Normal"/>
    <w:uiPriority w:val="1"/>
    <w:qFormat/>
    <w:rsid w:val="003E6316"/>
    <w:pPr>
      <w:spacing w:before="120" w:after="120" w:line="259" w:lineRule="auto"/>
      <w:ind w:left="720"/>
      <w:contextualSpacing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A33E14"/>
    <w:pPr>
      <w:spacing w:after="0" w:line="240" w:lineRule="auto"/>
    </w:pPr>
    <w:rPr>
      <w:rFonts w:ascii="Arial" w:hAnsi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91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9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96F"/>
    <w:rPr>
      <w:rFonts w:ascii="Arial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6F"/>
    <w:rPr>
      <w:rFonts w:ascii="Arial" w:hAnsi="Arial"/>
      <w:b/>
      <w:bCs/>
      <w:sz w:val="20"/>
      <w:szCs w:val="20"/>
      <w:lang w:val="en-CA"/>
    </w:rPr>
  </w:style>
  <w:style w:type="paragraph" w:styleId="NoSpacing">
    <w:name w:val="No Spacing"/>
    <w:uiPriority w:val="1"/>
    <w:qFormat/>
    <w:rsid w:val="0067179E"/>
    <w:pPr>
      <w:spacing w:after="0" w:line="240" w:lineRule="auto"/>
    </w:pPr>
    <w:rPr>
      <w:rFonts w:ascii="Arial" w:hAnsi="Arial"/>
      <w:sz w:val="12"/>
      <w:lang w:val="en-CA"/>
    </w:rPr>
  </w:style>
  <w:style w:type="paragraph" w:customStyle="1" w:styleId="Checklist">
    <w:name w:val="Checklist"/>
    <w:basedOn w:val="ListParagraph"/>
    <w:uiPriority w:val="99"/>
    <w:qFormat/>
    <w:rsid w:val="006559C0"/>
    <w:pPr>
      <w:numPr>
        <w:numId w:val="3"/>
      </w:numPr>
      <w:spacing w:before="80" w:after="80"/>
      <w:contextualSpacing w:val="0"/>
    </w:pPr>
    <w:rPr>
      <w:rFonts w:ascii="Arial Nova" w:hAnsi="Arial Nova"/>
    </w:rPr>
  </w:style>
  <w:style w:type="paragraph" w:styleId="NormalWeb">
    <w:name w:val="Normal (Web)"/>
    <w:basedOn w:val="Normal"/>
    <w:uiPriority w:val="99"/>
    <w:semiHidden/>
    <w:unhideWhenUsed/>
    <w:rsid w:val="00910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0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8E6"/>
    <w:rPr>
      <w:color w:val="2C2A29" w:themeColor="followedHyperlink"/>
      <w:u w:val="single"/>
    </w:rPr>
  </w:style>
  <w:style w:type="character" w:customStyle="1" w:styleId="cf01">
    <w:name w:val="cf01"/>
    <w:basedOn w:val="DefaultParagraphFont"/>
    <w:rsid w:val="0043067C"/>
    <w:rPr>
      <w:rFonts w:ascii="Segoe UI" w:hAnsi="Segoe UI" w:cs="Segoe UI" w:hint="default"/>
    </w:rPr>
  </w:style>
  <w:style w:type="paragraph" w:customStyle="1" w:styleId="TableParagraph">
    <w:name w:val="Table Paragraph"/>
    <w:basedOn w:val="Normal"/>
    <w:uiPriority w:val="1"/>
    <w:qFormat/>
    <w:rsid w:val="00F221AC"/>
    <w:pPr>
      <w:widowControl w:val="0"/>
      <w:autoSpaceDE w:val="0"/>
      <w:autoSpaceDN w:val="0"/>
      <w:spacing w:before="30"/>
      <w:ind w:left="168"/>
    </w:pPr>
    <w:rPr>
      <w:rFonts w:ascii="Arial" w:eastAsia="Arial" w:hAnsi="Arial" w:cs="Arial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1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laws.gov.bc.ca/civix/document/id/bills/billscurrent/4th42nd:gov13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doctorsofbc.ca?subject=ACT%3A%20Attention%20Business%20Pathw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gov/content/gender-equity/wage-or-salary-information-on-job-pos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E3AA-1E1E-4DF4-A4DB-EDAFD1D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Zaib</dc:creator>
  <cp:keywords/>
  <dc:description/>
  <cp:lastModifiedBy>Agata Wodzynska</cp:lastModifiedBy>
  <cp:revision>8</cp:revision>
  <dcterms:created xsi:type="dcterms:W3CDTF">2024-05-15T23:09:00Z</dcterms:created>
  <dcterms:modified xsi:type="dcterms:W3CDTF">2024-05-22T17:17:00Z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9625355d2f9b44cf6544b672db15849cd2a0f69d70b83b1ad244adea684f1c8f</vt:lpwstr>
  </property>
</Properties>
</file>