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A8C3E" w14:textId="3D55B01B" w:rsidR="00F221AC" w:rsidRPr="00F221AC" w:rsidRDefault="000017BF" w:rsidP="00F221AC">
      <w:pPr>
        <w:pStyle w:val="BodyText"/>
      </w:pPr>
      <w:r w:rsidRPr="000017BF">
        <w:rPr>
          <w:highlight w:val="lightGray"/>
        </w:rPr>
        <w:t>[</w:t>
      </w:r>
      <w:r w:rsidR="002F7B6B" w:rsidRPr="000017BF">
        <w:rPr>
          <w:highlight w:val="lightGray"/>
        </w:rPr>
        <w:t xml:space="preserve">PRIMARY CARE </w:t>
      </w:r>
      <w:r w:rsidR="00F221AC" w:rsidRPr="000017BF">
        <w:rPr>
          <w:highlight w:val="lightGray"/>
        </w:rPr>
        <w:t>PRACTICE NAME AND/OR LOGO</w:t>
      </w:r>
      <w:r w:rsidRPr="000017BF">
        <w:rPr>
          <w:highlight w:val="lightGray"/>
        </w:rPr>
        <w:t>]</w:t>
      </w:r>
    </w:p>
    <w:p w14:paraId="2B5E51F9" w14:textId="686BD656" w:rsidR="00F221AC" w:rsidRDefault="00F221AC" w:rsidP="00F221AC">
      <w:pPr>
        <w:pStyle w:val="Title"/>
      </w:pPr>
      <w:r w:rsidRPr="00F221AC">
        <w:t>JOB</w:t>
      </w:r>
      <w:r>
        <w:t xml:space="preserve"> DESCRIPTION</w:t>
      </w:r>
    </w:p>
    <w:tbl>
      <w:tblPr>
        <w:tblW w:w="50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92"/>
        <w:gridCol w:w="6472"/>
        <w:gridCol w:w="8"/>
      </w:tblGrid>
      <w:tr w:rsidR="00F221AC" w:rsidRPr="00F221AC" w14:paraId="450E36EB" w14:textId="77777777" w:rsidTr="002F7B6B">
        <w:trPr>
          <w:gridAfter w:val="1"/>
          <w:wAfter w:w="8" w:type="dxa"/>
          <w:trHeight w:val="279"/>
        </w:trPr>
        <w:tc>
          <w:tcPr>
            <w:tcW w:w="3592" w:type="dxa"/>
          </w:tcPr>
          <w:p w14:paraId="0A0F4B50" w14:textId="77777777" w:rsidR="00F221AC" w:rsidRPr="00F221AC" w:rsidRDefault="00F221AC" w:rsidP="00F221AC">
            <w:pPr>
              <w:pStyle w:val="TableParagraph"/>
              <w:spacing w:before="60" w:after="60"/>
              <w:ind w:left="173"/>
              <w:rPr>
                <w:b/>
                <w:sz w:val="24"/>
                <w:szCs w:val="24"/>
              </w:rPr>
            </w:pPr>
            <w:r w:rsidRPr="00F221AC">
              <w:rPr>
                <w:b/>
                <w:sz w:val="24"/>
                <w:szCs w:val="24"/>
              </w:rPr>
              <w:t xml:space="preserve">JOB </w:t>
            </w:r>
            <w:r w:rsidRPr="00F221AC">
              <w:rPr>
                <w:b/>
                <w:spacing w:val="-2"/>
                <w:sz w:val="24"/>
                <w:szCs w:val="24"/>
              </w:rPr>
              <w:t>TITLE:</w:t>
            </w:r>
          </w:p>
        </w:tc>
        <w:tc>
          <w:tcPr>
            <w:tcW w:w="6472" w:type="dxa"/>
          </w:tcPr>
          <w:p w14:paraId="07C90067" w14:textId="4C8928D0" w:rsidR="00F221AC" w:rsidRPr="00F221AC" w:rsidRDefault="00F221AC" w:rsidP="00F221AC">
            <w:pPr>
              <w:pStyle w:val="TableParagraph"/>
              <w:spacing w:before="60" w:after="60"/>
              <w:ind w:left="173"/>
              <w:rPr>
                <w:sz w:val="24"/>
                <w:szCs w:val="24"/>
              </w:rPr>
            </w:pPr>
            <w:r w:rsidRPr="00F221AC">
              <w:rPr>
                <w:sz w:val="24"/>
                <w:szCs w:val="24"/>
              </w:rPr>
              <w:t xml:space="preserve">Registered </w:t>
            </w:r>
            <w:r w:rsidRPr="00F221AC">
              <w:rPr>
                <w:spacing w:val="-2"/>
                <w:sz w:val="24"/>
                <w:szCs w:val="24"/>
              </w:rPr>
              <w:t>Nurse</w:t>
            </w:r>
            <w:r w:rsidR="001E7D4A">
              <w:rPr>
                <w:spacing w:val="-2"/>
                <w:sz w:val="24"/>
                <w:szCs w:val="24"/>
              </w:rPr>
              <w:t>, Primary Care</w:t>
            </w:r>
          </w:p>
        </w:tc>
      </w:tr>
      <w:tr w:rsidR="00F221AC" w:rsidRPr="00F221AC" w14:paraId="7D5235F6" w14:textId="77777777" w:rsidTr="002F7B6B">
        <w:trPr>
          <w:gridAfter w:val="1"/>
          <w:wAfter w:w="8" w:type="dxa"/>
          <w:trHeight w:val="279"/>
        </w:trPr>
        <w:tc>
          <w:tcPr>
            <w:tcW w:w="3592" w:type="dxa"/>
          </w:tcPr>
          <w:p w14:paraId="4B580AF0" w14:textId="77777777" w:rsidR="00F221AC" w:rsidRPr="00F221AC" w:rsidRDefault="00F221AC" w:rsidP="00F221AC">
            <w:pPr>
              <w:pStyle w:val="TableParagraph"/>
              <w:spacing w:before="60" w:after="60"/>
              <w:ind w:left="173"/>
              <w:rPr>
                <w:b/>
                <w:sz w:val="24"/>
                <w:szCs w:val="24"/>
              </w:rPr>
            </w:pPr>
            <w:r w:rsidRPr="00F221AC">
              <w:rPr>
                <w:b/>
                <w:sz w:val="24"/>
                <w:szCs w:val="24"/>
              </w:rPr>
              <w:t xml:space="preserve">REPORTING </w:t>
            </w:r>
            <w:r w:rsidRPr="00F221AC">
              <w:rPr>
                <w:b/>
                <w:spacing w:val="-5"/>
                <w:sz w:val="24"/>
                <w:szCs w:val="24"/>
              </w:rPr>
              <w:t>TO:</w:t>
            </w:r>
          </w:p>
        </w:tc>
        <w:tc>
          <w:tcPr>
            <w:tcW w:w="6472" w:type="dxa"/>
          </w:tcPr>
          <w:p w14:paraId="0BA86E4F" w14:textId="5262C2D9" w:rsidR="00F221AC" w:rsidRPr="00476007" w:rsidRDefault="00F221AC" w:rsidP="00F221AC">
            <w:pPr>
              <w:pStyle w:val="TableParagraph"/>
              <w:spacing w:before="60" w:after="60"/>
              <w:ind w:left="173"/>
              <w:rPr>
                <w:sz w:val="24"/>
                <w:szCs w:val="24"/>
                <w:highlight w:val="yellow"/>
              </w:rPr>
            </w:pPr>
            <w:r w:rsidRPr="00F112A8">
              <w:rPr>
                <w:spacing w:val="-2"/>
                <w:sz w:val="24"/>
                <w:szCs w:val="24"/>
                <w:highlight w:val="lightGray"/>
              </w:rPr>
              <w:t>[insert</w:t>
            </w:r>
            <w:r w:rsidR="00476007" w:rsidRPr="00F112A8">
              <w:rPr>
                <w:spacing w:val="-2"/>
                <w:sz w:val="24"/>
                <w:szCs w:val="24"/>
                <w:highlight w:val="lightGray"/>
              </w:rPr>
              <w:t xml:space="preserve"> </w:t>
            </w:r>
            <w:r w:rsidRPr="00F112A8">
              <w:rPr>
                <w:spacing w:val="-2"/>
                <w:sz w:val="24"/>
                <w:szCs w:val="24"/>
                <w:highlight w:val="lightGray"/>
              </w:rPr>
              <w:t>position</w:t>
            </w:r>
            <w:r w:rsidR="00476007" w:rsidRPr="00F112A8">
              <w:rPr>
                <w:spacing w:val="-2"/>
                <w:sz w:val="24"/>
                <w:szCs w:val="24"/>
                <w:highlight w:val="lightGray"/>
              </w:rPr>
              <w:t>/title</w:t>
            </w:r>
            <w:r w:rsidRPr="00F112A8">
              <w:rPr>
                <w:spacing w:val="-2"/>
                <w:sz w:val="24"/>
                <w:szCs w:val="24"/>
                <w:highlight w:val="lightGray"/>
              </w:rPr>
              <w:t>]</w:t>
            </w:r>
            <w:r w:rsidRPr="00476007">
              <w:rPr>
                <w:spacing w:val="-2"/>
                <w:sz w:val="24"/>
                <w:szCs w:val="24"/>
                <w:highlight w:val="yellow"/>
              </w:rPr>
              <w:t xml:space="preserve"> </w:t>
            </w:r>
          </w:p>
        </w:tc>
      </w:tr>
      <w:tr w:rsidR="00F221AC" w:rsidRPr="00F221AC" w14:paraId="3943AA33" w14:textId="77777777" w:rsidTr="002F7B6B">
        <w:trPr>
          <w:trHeight w:val="279"/>
        </w:trPr>
        <w:tc>
          <w:tcPr>
            <w:tcW w:w="3592" w:type="dxa"/>
          </w:tcPr>
          <w:p w14:paraId="527CCAFE" w14:textId="1A7107AF" w:rsidR="00F221AC" w:rsidRPr="00F221AC" w:rsidRDefault="002F7B6B" w:rsidP="00F221AC">
            <w:pPr>
              <w:pStyle w:val="TableParagraph"/>
              <w:spacing w:before="60" w:after="60"/>
              <w:ind w:left="173"/>
              <w:rPr>
                <w:b/>
                <w:sz w:val="24"/>
                <w:szCs w:val="24"/>
              </w:rPr>
            </w:pPr>
            <w:r>
              <w:rPr>
                <w:b/>
                <w:spacing w:val="-2"/>
                <w:sz w:val="24"/>
                <w:szCs w:val="24"/>
              </w:rPr>
              <w:t>PRIMARY CARE</w:t>
            </w:r>
            <w:r w:rsidR="00F221AC" w:rsidRPr="00F221AC">
              <w:rPr>
                <w:b/>
                <w:spacing w:val="-2"/>
                <w:sz w:val="24"/>
                <w:szCs w:val="24"/>
              </w:rPr>
              <w:t xml:space="preserve"> PRACTICE:</w:t>
            </w:r>
          </w:p>
        </w:tc>
        <w:tc>
          <w:tcPr>
            <w:tcW w:w="6480" w:type="dxa"/>
            <w:gridSpan w:val="2"/>
          </w:tcPr>
          <w:p w14:paraId="55ED082A" w14:textId="04771BEC" w:rsidR="00F221AC" w:rsidRPr="00F221AC" w:rsidRDefault="00F221AC" w:rsidP="00F221AC">
            <w:pPr>
              <w:pStyle w:val="TableParagraph"/>
              <w:spacing w:before="60" w:after="60"/>
              <w:ind w:left="173"/>
              <w:rPr>
                <w:bCs/>
                <w:sz w:val="24"/>
                <w:szCs w:val="24"/>
              </w:rPr>
            </w:pPr>
            <w:r w:rsidRPr="00F112A8">
              <w:rPr>
                <w:bCs/>
                <w:sz w:val="24"/>
                <w:szCs w:val="24"/>
                <w:highlight w:val="lightGray"/>
              </w:rPr>
              <w:t>[insert practice name]</w:t>
            </w:r>
          </w:p>
        </w:tc>
      </w:tr>
    </w:tbl>
    <w:p w14:paraId="73E537D3" w14:textId="173183E0" w:rsidR="00F221AC" w:rsidRDefault="00F221AC" w:rsidP="00F221AC">
      <w:pPr>
        <w:pStyle w:val="Heading3"/>
      </w:pPr>
      <w:r>
        <w:t>JOB</w:t>
      </w:r>
      <w:r>
        <w:rPr>
          <w:spacing w:val="-6"/>
        </w:rPr>
        <w:t xml:space="preserve"> </w:t>
      </w:r>
      <w:r w:rsidRPr="00F221AC">
        <w:t>SUMMARY</w:t>
      </w:r>
    </w:p>
    <w:p w14:paraId="57D8216E" w14:textId="3A2EFA9D" w:rsidR="00F221AC" w:rsidRDefault="00F221AC" w:rsidP="00F221AC">
      <w:pPr>
        <w:pStyle w:val="BodyText"/>
      </w:pPr>
      <w:r>
        <w:t>Working</w:t>
      </w:r>
      <w:r>
        <w:rPr>
          <w:spacing w:val="-8"/>
        </w:rPr>
        <w:t xml:space="preserve"> </w:t>
      </w:r>
      <w:r>
        <w:t>independently</w:t>
      </w:r>
      <w:r>
        <w:rPr>
          <w:spacing w:val="-8"/>
        </w:rPr>
        <w:t xml:space="preserve"> </w:t>
      </w:r>
      <w:r>
        <w:t>and</w:t>
      </w:r>
      <w:r>
        <w:rPr>
          <w:spacing w:val="-8"/>
        </w:rPr>
        <w:t xml:space="preserve"> </w:t>
      </w:r>
      <w:r>
        <w:t>participating</w:t>
      </w:r>
      <w:r>
        <w:rPr>
          <w:spacing w:val="-8"/>
        </w:rPr>
        <w:t xml:space="preserve"> </w:t>
      </w:r>
      <w:r>
        <w:t>as</w:t>
      </w:r>
      <w:r>
        <w:rPr>
          <w:spacing w:val="-8"/>
        </w:rPr>
        <w:t xml:space="preserve"> </w:t>
      </w:r>
      <w:r>
        <w:t>a</w:t>
      </w:r>
      <w:r>
        <w:rPr>
          <w:spacing w:val="-8"/>
        </w:rPr>
        <w:t xml:space="preserve"> </w:t>
      </w:r>
      <w:r>
        <w:t>member</w:t>
      </w:r>
      <w:r>
        <w:rPr>
          <w:spacing w:val="-8"/>
        </w:rPr>
        <w:t xml:space="preserve"> </w:t>
      </w:r>
      <w:r>
        <w:t>of</w:t>
      </w:r>
      <w:r>
        <w:rPr>
          <w:spacing w:val="-8"/>
        </w:rPr>
        <w:t xml:space="preserve"> </w:t>
      </w:r>
      <w:r>
        <w:t>a</w:t>
      </w:r>
      <w:r>
        <w:rPr>
          <w:spacing w:val="-8"/>
        </w:rPr>
        <w:t xml:space="preserve"> </w:t>
      </w:r>
      <w:r w:rsidR="006D2227">
        <w:t>team-based care</w:t>
      </w:r>
      <w:r>
        <w:rPr>
          <w:spacing w:val="-8"/>
        </w:rPr>
        <w:t xml:space="preserve"> </w:t>
      </w:r>
      <w:r>
        <w:t>,</w:t>
      </w:r>
      <w:r>
        <w:rPr>
          <w:spacing w:val="-8"/>
        </w:rPr>
        <w:t xml:space="preserve"> </w:t>
      </w:r>
      <w:r>
        <w:t>the</w:t>
      </w:r>
      <w:r>
        <w:rPr>
          <w:spacing w:val="-8"/>
        </w:rPr>
        <w:t xml:space="preserve"> Registered </w:t>
      </w:r>
      <w:r>
        <w:t>Nurse</w:t>
      </w:r>
      <w:r w:rsidR="00207907">
        <w:t>, Primary Care</w:t>
      </w:r>
      <w:r>
        <w:t xml:space="preserve"> is responsible for direct </w:t>
      </w:r>
      <w:r w:rsidRPr="00476007">
        <w:t xml:space="preserve">nursing patient care at </w:t>
      </w:r>
      <w:r w:rsidR="00175E33" w:rsidRPr="00F112A8">
        <w:rPr>
          <w:highlight w:val="lightGray"/>
        </w:rPr>
        <w:t>[insert practice name</w:t>
      </w:r>
      <w:r w:rsidR="00175E33" w:rsidRPr="00476007">
        <w:rPr>
          <w:highlight w:val="yellow"/>
        </w:rPr>
        <w:t>]</w:t>
      </w:r>
      <w:r w:rsidR="00175E33">
        <w:t xml:space="preserve"> and</w:t>
      </w:r>
      <w:r>
        <w:t xml:space="preserve"> </w:t>
      </w:r>
      <w:r w:rsidR="003E7212" w:rsidRPr="003E7212">
        <w:t>partners with and complements members of the primary care team.</w:t>
      </w:r>
      <w:r w:rsidR="00ED2595">
        <w:t xml:space="preserve"> </w:t>
      </w:r>
      <w:r w:rsidR="00ED2595" w:rsidRPr="00ED2595">
        <w:t>The RN focuses on providing assessment, screening, healthy lifestyle support, education</w:t>
      </w:r>
      <w:r w:rsidR="001C2C83">
        <w:t>,</w:t>
      </w:r>
      <w:r w:rsidR="00ED2595" w:rsidRPr="00ED2595">
        <w:t xml:space="preserve"> and chronic disease management with a goal of improving health outcomes and facilitating access to services</w:t>
      </w:r>
      <w:r w:rsidR="00285AE5">
        <w:t xml:space="preserve"> for the entire patient population. </w:t>
      </w:r>
    </w:p>
    <w:p w14:paraId="19875F77" w14:textId="1B048365" w:rsidR="00F221AC" w:rsidRDefault="00F221AC" w:rsidP="00F221AC">
      <w:pPr>
        <w:pStyle w:val="Heading3"/>
      </w:pPr>
      <w:r>
        <w:t>TYPICAL</w:t>
      </w:r>
      <w:r>
        <w:rPr>
          <w:spacing w:val="-8"/>
        </w:rPr>
        <w:t xml:space="preserve"> </w:t>
      </w:r>
      <w:r>
        <w:t>DUTIES</w:t>
      </w:r>
      <w:r>
        <w:rPr>
          <w:spacing w:val="-8"/>
        </w:rPr>
        <w:t xml:space="preserve"> </w:t>
      </w:r>
      <w:r>
        <w:t>AND</w:t>
      </w:r>
      <w:r>
        <w:rPr>
          <w:spacing w:val="-8"/>
        </w:rPr>
        <w:t xml:space="preserve"> </w:t>
      </w:r>
      <w:r>
        <w:rPr>
          <w:spacing w:val="-2"/>
        </w:rPr>
        <w:t>RESPONSIBILITIES</w:t>
      </w:r>
    </w:p>
    <w:p w14:paraId="5DA4D05A" w14:textId="4C685BA8" w:rsidR="00F221AC" w:rsidRPr="00D70877" w:rsidRDefault="00F221AC" w:rsidP="00983B37">
      <w:pPr>
        <w:pStyle w:val="BodyText"/>
        <w:numPr>
          <w:ilvl w:val="0"/>
          <w:numId w:val="5"/>
        </w:numPr>
      </w:pPr>
      <w:r w:rsidRPr="00D70877">
        <w:t>Delivers</w:t>
      </w:r>
      <w:r w:rsidRPr="00D70877">
        <w:rPr>
          <w:spacing w:val="-9"/>
        </w:rPr>
        <w:t xml:space="preserve"> </w:t>
      </w:r>
      <w:r w:rsidRPr="00D70877">
        <w:t>quality</w:t>
      </w:r>
      <w:r w:rsidRPr="00D70877">
        <w:rPr>
          <w:spacing w:val="-9"/>
        </w:rPr>
        <w:t xml:space="preserve"> nursing </w:t>
      </w:r>
      <w:r w:rsidR="00476007" w:rsidRPr="00D70877">
        <w:t>patient</w:t>
      </w:r>
      <w:r w:rsidRPr="00D70877">
        <w:rPr>
          <w:spacing w:val="-9"/>
        </w:rPr>
        <w:t xml:space="preserve"> </w:t>
      </w:r>
      <w:r w:rsidRPr="00D70877">
        <w:t>care</w:t>
      </w:r>
      <w:r w:rsidRPr="00D70877">
        <w:rPr>
          <w:spacing w:val="-9"/>
        </w:rPr>
        <w:t xml:space="preserve"> </w:t>
      </w:r>
      <w:r w:rsidRPr="00D70877">
        <w:t>by:</w:t>
      </w:r>
      <w:r w:rsidR="006D7AD7" w:rsidRPr="00D70877">
        <w:t xml:space="preserve"> [</w:t>
      </w:r>
      <w:bookmarkStart w:id="0" w:name="_Hlk167273515"/>
      <w:r w:rsidR="0082656A" w:rsidRPr="00D70877">
        <w:rPr>
          <w:highlight w:val="lightGray"/>
        </w:rPr>
        <w:t xml:space="preserve">see examples below and </w:t>
      </w:r>
      <w:r w:rsidR="006D7AD7" w:rsidRPr="00D70877">
        <w:rPr>
          <w:highlight w:val="lightGray"/>
        </w:rPr>
        <w:t xml:space="preserve">adjust as </w:t>
      </w:r>
      <w:r w:rsidR="00A31521" w:rsidRPr="00D70877">
        <w:rPr>
          <w:highlight w:val="lightGray"/>
        </w:rPr>
        <w:t>required</w:t>
      </w:r>
      <w:bookmarkEnd w:id="0"/>
      <w:r w:rsidR="006D7AD7" w:rsidRPr="00D70877">
        <w:t>]</w:t>
      </w:r>
    </w:p>
    <w:p w14:paraId="16D9F406" w14:textId="2FF9EC34" w:rsidR="00F221AC" w:rsidRPr="00FF56D2" w:rsidRDefault="455AA0F5" w:rsidP="00FF56D2">
      <w:pPr>
        <w:pStyle w:val="ListBullet"/>
      </w:pPr>
      <w:r>
        <w:t>Performing nursing activities, including crisis intervention, emergency assessment and care, point of care testing, specimen acquisition, in accordance with established policies, protocols and procedures, and arranging referral where necessary.</w:t>
      </w:r>
    </w:p>
    <w:p w14:paraId="4273502A" w14:textId="56B817A4" w:rsidR="00F221AC" w:rsidRPr="00FF56D2" w:rsidRDefault="00F221AC" w:rsidP="00FF56D2">
      <w:pPr>
        <w:pStyle w:val="ListBullet"/>
      </w:pPr>
      <w:r w:rsidRPr="00FF56D2">
        <w:t>Assessing, diagnosing, planning, implementing, documenting</w:t>
      </w:r>
      <w:r w:rsidR="00175E33" w:rsidRPr="00FF56D2">
        <w:t>,</w:t>
      </w:r>
      <w:r w:rsidRPr="00FF56D2">
        <w:t xml:space="preserve"> and evaluating the care needs and goals for individual </w:t>
      </w:r>
      <w:r w:rsidR="00476007">
        <w:t>patients</w:t>
      </w:r>
      <w:r w:rsidRPr="00FF56D2">
        <w:t>,</w:t>
      </w:r>
      <w:r w:rsidR="00175E33" w:rsidRPr="00FF56D2">
        <w:t xml:space="preserve"> </w:t>
      </w:r>
      <w:r w:rsidRPr="00FF56D2">
        <w:t>caregivers/families, and communities</w:t>
      </w:r>
      <w:r w:rsidR="00B31BE5">
        <w:t xml:space="preserve">. Planning and participating in </w:t>
      </w:r>
      <w:r w:rsidR="00B719CE">
        <w:t xml:space="preserve">patient screening and recall strategies. </w:t>
      </w:r>
    </w:p>
    <w:p w14:paraId="5CD727C2" w14:textId="2C85B1D0" w:rsidR="00F221AC" w:rsidRPr="00FF56D2" w:rsidRDefault="00F221AC" w:rsidP="00FF56D2">
      <w:pPr>
        <w:pStyle w:val="ListBullet"/>
      </w:pPr>
      <w:r w:rsidRPr="00FF56D2">
        <w:t xml:space="preserve">Providing information to staff as required, including </w:t>
      </w:r>
      <w:r w:rsidR="00476007">
        <w:t>patient</w:t>
      </w:r>
      <w:r w:rsidRPr="00FF56D2">
        <w:t xml:space="preserve"> specific care instructions.</w:t>
      </w:r>
    </w:p>
    <w:p w14:paraId="451D28C6" w14:textId="36277D03" w:rsidR="00F221AC" w:rsidRPr="00FF56D2" w:rsidRDefault="00F221AC" w:rsidP="00FF56D2">
      <w:pPr>
        <w:pStyle w:val="ListBullet"/>
      </w:pPr>
      <w:r w:rsidRPr="00FF56D2">
        <w:t xml:space="preserve">Reviewing </w:t>
      </w:r>
      <w:r w:rsidR="00476007">
        <w:t>patient</w:t>
      </w:r>
      <w:r w:rsidRPr="00FF56D2">
        <w:t xml:space="preserve"> care needs and treatment goals. Planning, implementing</w:t>
      </w:r>
      <w:r w:rsidR="00175E33" w:rsidRPr="00FF56D2">
        <w:t>,</w:t>
      </w:r>
      <w:r w:rsidRPr="00FF56D2">
        <w:t xml:space="preserve"> and evaluating changes to the written team-based care plan as required.</w:t>
      </w:r>
    </w:p>
    <w:p w14:paraId="0AB211F8" w14:textId="0BBB35E5" w:rsidR="00F221AC" w:rsidRDefault="00F221AC" w:rsidP="00FF56D2">
      <w:pPr>
        <w:pStyle w:val="ListBullet"/>
      </w:pPr>
      <w:r w:rsidRPr="00FF56D2">
        <w:t>Providing nursing assessment</w:t>
      </w:r>
      <w:r w:rsidR="00BF12ED">
        <w:t xml:space="preserve"> </w:t>
      </w:r>
      <w:r w:rsidR="00A87250">
        <w:t xml:space="preserve">using tools and techniques </w:t>
      </w:r>
      <w:r w:rsidR="00F535AD">
        <w:t>based on patient’s unique needs. Providing c</w:t>
      </w:r>
      <w:r w:rsidRPr="00FF56D2">
        <w:t xml:space="preserve">onsultation services for </w:t>
      </w:r>
      <w:r w:rsidR="00476007">
        <w:t>patients</w:t>
      </w:r>
      <w:r w:rsidR="00F535AD">
        <w:t xml:space="preserve"> for example, completing and documenting a thor</w:t>
      </w:r>
      <w:r w:rsidR="00BC419F">
        <w:t>ough medication assessment.</w:t>
      </w:r>
    </w:p>
    <w:p w14:paraId="55CC9139" w14:textId="553580F6" w:rsidR="001C2C83" w:rsidRDefault="069833C8" w:rsidP="000A77FF">
      <w:pPr>
        <w:pStyle w:val="ListBullet"/>
      </w:pPr>
      <w:r>
        <w:t xml:space="preserve">Participating in the maintenance of an accurate comprehensive health record. Documenting nursing care and nursing interventions </w:t>
      </w:r>
      <w:bookmarkStart w:id="1" w:name="_Hlk167273703"/>
      <w:r>
        <w:t>according to BC College of Nurses and Midwives (BCCNM) documentation practice standard</w:t>
      </w:r>
      <w:bookmarkEnd w:id="1"/>
      <w:r>
        <w:t xml:space="preserve">s.  </w:t>
      </w:r>
    </w:p>
    <w:p w14:paraId="6C6808FE" w14:textId="6FD62A24" w:rsidR="00F221AC" w:rsidRPr="00FF56D2" w:rsidRDefault="00F221AC" w:rsidP="00FF56D2">
      <w:pPr>
        <w:pStyle w:val="ListBullet"/>
      </w:pPr>
      <w:r w:rsidRPr="00FF56D2">
        <w:t>Utilizing a variety of established health education, promotion</w:t>
      </w:r>
      <w:r w:rsidR="00175E33" w:rsidRPr="00FF56D2">
        <w:t>,</w:t>
      </w:r>
      <w:r w:rsidRPr="00FF56D2">
        <w:t xml:space="preserve"> and service interventions, such as the Well Child Program, and Pre/Post-natal Care</w:t>
      </w:r>
      <w:r w:rsidR="00175E33" w:rsidRPr="00FF56D2">
        <w:t>.</w:t>
      </w:r>
    </w:p>
    <w:p w14:paraId="6E2DF76D" w14:textId="02C5AC92" w:rsidR="00F221AC" w:rsidRPr="00FF56D2" w:rsidRDefault="00F221AC" w:rsidP="00FF56D2">
      <w:pPr>
        <w:pStyle w:val="ListBullet"/>
      </w:pPr>
      <w:r w:rsidRPr="00FF56D2">
        <w:t>Optimizing capacities for health</w:t>
      </w:r>
      <w:r w:rsidR="00093565" w:rsidRPr="00FF56D2">
        <w:t xml:space="preserve"> </w:t>
      </w:r>
      <w:r w:rsidRPr="00FF56D2">
        <w:t>by modeling, counseling</w:t>
      </w:r>
      <w:r w:rsidR="00175E33" w:rsidRPr="00FF56D2">
        <w:t>,</w:t>
      </w:r>
      <w:r w:rsidRPr="00FF56D2">
        <w:t xml:space="preserve"> and teaching life skills for individual </w:t>
      </w:r>
      <w:r w:rsidR="00476007">
        <w:t>patients</w:t>
      </w:r>
      <w:r w:rsidRPr="00FF56D2">
        <w:t xml:space="preserve"> and their caregivers/families</w:t>
      </w:r>
      <w:r w:rsidR="00175E33" w:rsidRPr="00FF56D2">
        <w:t>.</w:t>
      </w:r>
    </w:p>
    <w:p w14:paraId="7479F3E0" w14:textId="221331FC" w:rsidR="00F221AC" w:rsidRPr="00FF56D2" w:rsidRDefault="00F221AC" w:rsidP="00FF56D2">
      <w:pPr>
        <w:pStyle w:val="ListBullet"/>
      </w:pPr>
      <w:r w:rsidRPr="00FF56D2">
        <w:t>Using epidemiological methods to investigate and follow-up on reportable communicable diseases in accordance with established policies and procedures</w:t>
      </w:r>
      <w:r w:rsidR="00175E33" w:rsidRPr="00FF56D2">
        <w:t>.</w:t>
      </w:r>
    </w:p>
    <w:p w14:paraId="058DCC25" w14:textId="58A85781" w:rsidR="00F221AC" w:rsidRPr="00FF56D2" w:rsidRDefault="00F221AC" w:rsidP="00FF56D2">
      <w:pPr>
        <w:pStyle w:val="ListBullet"/>
      </w:pPr>
      <w:r w:rsidRPr="00FF56D2">
        <w:t>Immunizing children and adults</w:t>
      </w:r>
      <w:r w:rsidR="00867A23">
        <w:t xml:space="preserve"> and </w:t>
      </w:r>
      <w:r w:rsidR="001C2C83">
        <w:t>monitoring</w:t>
      </w:r>
      <w:r w:rsidR="00867A23">
        <w:t xml:space="preserve"> of immunization status.</w:t>
      </w:r>
    </w:p>
    <w:p w14:paraId="63DF1318" w14:textId="704ED602" w:rsidR="00F221AC" w:rsidRPr="00FF56D2" w:rsidRDefault="00A2575F" w:rsidP="00FF56D2">
      <w:pPr>
        <w:pStyle w:val="ListBullet"/>
      </w:pPr>
      <w:r w:rsidRPr="00A2575F">
        <w:lastRenderedPageBreak/>
        <w:t>Conducting primarily in-person patient care, with a small amount of virtual and home visits as applicable, to monitor the care being provided in a safe, efficient, and effective manner, ensuring the achievement of identified service goals</w:t>
      </w:r>
      <w:r w:rsidR="00F221AC" w:rsidRPr="00FF56D2">
        <w:t>.</w:t>
      </w:r>
    </w:p>
    <w:p w14:paraId="7FEC7EB8" w14:textId="54726158" w:rsidR="00F221AC" w:rsidRPr="00FF56D2" w:rsidRDefault="00F221AC" w:rsidP="00FF56D2">
      <w:pPr>
        <w:pStyle w:val="ListBullet"/>
      </w:pPr>
      <w:r w:rsidRPr="00FF56D2">
        <w:t xml:space="preserve">Acting as </w:t>
      </w:r>
      <w:r w:rsidR="00476007">
        <w:t>patient</w:t>
      </w:r>
      <w:r w:rsidRPr="00FF56D2">
        <w:t>/community advocate.</w:t>
      </w:r>
    </w:p>
    <w:p w14:paraId="2EC6547A" w14:textId="6FC40079" w:rsidR="00F221AC" w:rsidRPr="00FF56D2" w:rsidRDefault="00F221AC" w:rsidP="00FF56D2">
      <w:pPr>
        <w:pStyle w:val="ListBullet"/>
      </w:pPr>
      <w:r w:rsidRPr="00FF56D2">
        <w:t xml:space="preserve">Promoting and facilitating </w:t>
      </w:r>
      <w:r w:rsidR="00476007">
        <w:t>patient</w:t>
      </w:r>
      <w:r w:rsidRPr="00FF56D2">
        <w:t xml:space="preserve"> independence.</w:t>
      </w:r>
    </w:p>
    <w:p w14:paraId="09A39B13" w14:textId="0580FC9E" w:rsidR="00F221AC" w:rsidRPr="00FF56D2" w:rsidRDefault="00F221AC" w:rsidP="00FF56D2">
      <w:pPr>
        <w:pStyle w:val="ListBullet"/>
      </w:pPr>
      <w:r w:rsidRPr="00FF56D2">
        <w:t xml:space="preserve">Collaborating with the multidisciplinary team of health care professionals and health care services and providers to facilitate quality </w:t>
      </w:r>
      <w:r w:rsidR="00476007">
        <w:t>patient</w:t>
      </w:r>
      <w:r w:rsidRPr="00FF56D2">
        <w:t xml:space="preserve"> care.</w:t>
      </w:r>
    </w:p>
    <w:p w14:paraId="6480D7B4" w14:textId="1CB767E6" w:rsidR="00F221AC" w:rsidRPr="00FF56D2" w:rsidRDefault="00F221AC" w:rsidP="00FF56D2">
      <w:pPr>
        <w:pStyle w:val="ListBullet"/>
      </w:pPr>
      <w:r w:rsidRPr="00FF56D2">
        <w:t>Coordinating care provision with other programs/services.</w:t>
      </w:r>
    </w:p>
    <w:p w14:paraId="3DE0103F" w14:textId="0ABB7F6A" w:rsidR="00F221AC" w:rsidRDefault="00F221AC" w:rsidP="00983B37">
      <w:pPr>
        <w:pStyle w:val="BodyText"/>
        <w:numPr>
          <w:ilvl w:val="0"/>
          <w:numId w:val="5"/>
        </w:numPr>
      </w:pPr>
      <w:r>
        <w:t>Provides</w:t>
      </w:r>
      <w:r>
        <w:rPr>
          <w:spacing w:val="-10"/>
        </w:rPr>
        <w:t xml:space="preserve"> </w:t>
      </w:r>
      <w:r>
        <w:t>health</w:t>
      </w:r>
      <w:r>
        <w:rPr>
          <w:spacing w:val="-10"/>
        </w:rPr>
        <w:t xml:space="preserve"> </w:t>
      </w:r>
      <w:r>
        <w:t>education</w:t>
      </w:r>
      <w:r>
        <w:rPr>
          <w:spacing w:val="-10"/>
        </w:rPr>
        <w:t xml:space="preserve"> </w:t>
      </w:r>
      <w:r>
        <w:t>and</w:t>
      </w:r>
      <w:r>
        <w:rPr>
          <w:spacing w:val="-10"/>
        </w:rPr>
        <w:t xml:space="preserve"> </w:t>
      </w:r>
      <w:r>
        <w:t>promotion</w:t>
      </w:r>
      <w:r>
        <w:rPr>
          <w:spacing w:val="-10"/>
        </w:rPr>
        <w:t xml:space="preserve"> </w:t>
      </w:r>
      <w:r>
        <w:t>and</w:t>
      </w:r>
      <w:r>
        <w:rPr>
          <w:spacing w:val="-10"/>
        </w:rPr>
        <w:t xml:space="preserve"> </w:t>
      </w:r>
      <w:r>
        <w:t>treatment</w:t>
      </w:r>
      <w:r>
        <w:rPr>
          <w:spacing w:val="-10"/>
        </w:rPr>
        <w:t xml:space="preserve"> </w:t>
      </w:r>
      <w:r>
        <w:t>services</w:t>
      </w:r>
      <w:r>
        <w:rPr>
          <w:spacing w:val="-10"/>
        </w:rPr>
        <w:t xml:space="preserve"> </w:t>
      </w:r>
      <w:r>
        <w:t>for</w:t>
      </w:r>
      <w:r>
        <w:rPr>
          <w:spacing w:val="-10"/>
        </w:rPr>
        <w:t xml:space="preserve"> </w:t>
      </w:r>
      <w:r w:rsidR="00476007">
        <w:t>patients</w:t>
      </w:r>
      <w:r>
        <w:t>,</w:t>
      </w:r>
      <w:r>
        <w:rPr>
          <w:spacing w:val="-10"/>
        </w:rPr>
        <w:t xml:space="preserve"> </w:t>
      </w:r>
      <w:r>
        <w:t>including</w:t>
      </w:r>
      <w:r>
        <w:rPr>
          <w:spacing w:val="-10"/>
        </w:rPr>
        <w:t xml:space="preserve"> </w:t>
      </w:r>
      <w:r>
        <w:t>individuals,</w:t>
      </w:r>
      <w:r>
        <w:rPr>
          <w:spacing w:val="-10"/>
        </w:rPr>
        <w:t xml:space="preserve"> </w:t>
      </w:r>
      <w:r>
        <w:t>families, care teams, groups</w:t>
      </w:r>
      <w:r w:rsidR="00FF56D2">
        <w:t>,</w:t>
      </w:r>
      <w:r>
        <w:t xml:space="preserve"> and communities</w:t>
      </w:r>
      <w:r w:rsidR="00DB43CE">
        <w:t>.</w:t>
      </w:r>
    </w:p>
    <w:p w14:paraId="37B7E214" w14:textId="4140103F" w:rsidR="00F221AC" w:rsidRDefault="00F221AC" w:rsidP="00983B37">
      <w:pPr>
        <w:pStyle w:val="BodyText"/>
        <w:numPr>
          <w:ilvl w:val="0"/>
          <w:numId w:val="5"/>
        </w:numPr>
      </w:pPr>
      <w:r>
        <w:t>Documents</w:t>
      </w:r>
      <w:r>
        <w:rPr>
          <w:spacing w:val="-9"/>
        </w:rPr>
        <w:t xml:space="preserve"> </w:t>
      </w:r>
      <w:r>
        <w:t>and</w:t>
      </w:r>
      <w:r>
        <w:rPr>
          <w:spacing w:val="-9"/>
        </w:rPr>
        <w:t xml:space="preserve"> </w:t>
      </w:r>
      <w:r>
        <w:t>reports nursing care</w:t>
      </w:r>
      <w:r w:rsidR="006D2227">
        <w:rPr>
          <w:spacing w:val="-9"/>
        </w:rPr>
        <w:t xml:space="preserve">, </w:t>
      </w:r>
      <w:r>
        <w:t>in</w:t>
      </w:r>
      <w:r>
        <w:rPr>
          <w:spacing w:val="-9"/>
        </w:rPr>
        <w:t xml:space="preserve"> </w:t>
      </w:r>
      <w:r>
        <w:t>accordance</w:t>
      </w:r>
      <w:r>
        <w:rPr>
          <w:spacing w:val="-9"/>
        </w:rPr>
        <w:t xml:space="preserve"> </w:t>
      </w:r>
      <w:r>
        <w:t>with</w:t>
      </w:r>
      <w:r>
        <w:rPr>
          <w:spacing w:val="-9"/>
        </w:rPr>
        <w:t xml:space="preserve"> </w:t>
      </w:r>
      <w:r>
        <w:t>policies,</w:t>
      </w:r>
      <w:r>
        <w:rPr>
          <w:spacing w:val="-9"/>
        </w:rPr>
        <w:t xml:space="preserve"> </w:t>
      </w:r>
      <w:r>
        <w:t>protocols,</w:t>
      </w:r>
      <w:r>
        <w:rPr>
          <w:spacing w:val="-9"/>
        </w:rPr>
        <w:t xml:space="preserve"> </w:t>
      </w:r>
      <w:r>
        <w:t>procedures</w:t>
      </w:r>
      <w:r w:rsidR="007F4CC2">
        <w:t>,</w:t>
      </w:r>
      <w:r>
        <w:rPr>
          <w:spacing w:val="-9"/>
        </w:rPr>
        <w:t xml:space="preserve"> </w:t>
      </w:r>
      <w:r>
        <w:t>and</w:t>
      </w:r>
      <w:r>
        <w:rPr>
          <w:spacing w:val="-9"/>
        </w:rPr>
        <w:t xml:space="preserve"> </w:t>
      </w:r>
      <w:r>
        <w:t>standards.</w:t>
      </w:r>
      <w:r>
        <w:rPr>
          <w:spacing w:val="-9"/>
        </w:rPr>
        <w:t xml:space="preserve"> </w:t>
      </w:r>
      <w:r>
        <w:t>Protects</w:t>
      </w:r>
      <w:r>
        <w:rPr>
          <w:spacing w:val="-9"/>
        </w:rPr>
        <w:t xml:space="preserve"> </w:t>
      </w:r>
      <w:r>
        <w:t>and</w:t>
      </w:r>
      <w:r>
        <w:rPr>
          <w:spacing w:val="-9"/>
        </w:rPr>
        <w:t xml:space="preserve"> </w:t>
      </w:r>
      <w:r>
        <w:t>secures</w:t>
      </w:r>
      <w:r>
        <w:rPr>
          <w:spacing w:val="-9"/>
        </w:rPr>
        <w:t xml:space="preserve"> </w:t>
      </w:r>
      <w:r>
        <w:t xml:space="preserve">all </w:t>
      </w:r>
      <w:r w:rsidR="00476007">
        <w:t>patient</w:t>
      </w:r>
      <w:r>
        <w:t xml:space="preserve"> records and supplementary related documents by monitoring access and maintaining appropriate disposition of the documents/information to protect confidentiality. Provides patient data to specified healthcare </w:t>
      </w:r>
      <w:r>
        <w:rPr>
          <w:spacing w:val="-2"/>
        </w:rPr>
        <w:t>professionals.</w:t>
      </w:r>
    </w:p>
    <w:p w14:paraId="2468E219" w14:textId="5EB96B71" w:rsidR="00F221AC" w:rsidRDefault="00F221AC" w:rsidP="00983B37">
      <w:pPr>
        <w:pStyle w:val="BodyText"/>
        <w:numPr>
          <w:ilvl w:val="0"/>
          <w:numId w:val="5"/>
        </w:numPr>
      </w:pPr>
      <w:r>
        <w:t>Processes</w:t>
      </w:r>
      <w:r w:rsidRPr="007F4CC2">
        <w:t xml:space="preserve"> </w:t>
      </w:r>
      <w:r>
        <w:t>and</w:t>
      </w:r>
      <w:r w:rsidRPr="007F4CC2">
        <w:t xml:space="preserve"> </w:t>
      </w:r>
      <w:r>
        <w:t>implements</w:t>
      </w:r>
      <w:r w:rsidR="007F4CC2">
        <w:t xml:space="preserve"> </w:t>
      </w:r>
      <w:r w:rsidRPr="007F4CC2">
        <w:t xml:space="preserve">the care plans and orders of listed health professionals, in accordance with regulatory requirements, </w:t>
      </w:r>
      <w:r>
        <w:t>identifying</w:t>
      </w:r>
      <w:r w:rsidRPr="007F4CC2">
        <w:t xml:space="preserve"> </w:t>
      </w:r>
      <w:r>
        <w:t>and</w:t>
      </w:r>
      <w:r w:rsidRPr="007F4CC2">
        <w:t xml:space="preserve"> </w:t>
      </w:r>
      <w:r>
        <w:t>seeking</w:t>
      </w:r>
      <w:r w:rsidRPr="007F4CC2">
        <w:t xml:space="preserve"> </w:t>
      </w:r>
      <w:r>
        <w:t>clarification</w:t>
      </w:r>
      <w:r w:rsidRPr="007F4CC2">
        <w:t xml:space="preserve"> </w:t>
      </w:r>
      <w:r>
        <w:t>as</w:t>
      </w:r>
      <w:r w:rsidRPr="007F4CC2">
        <w:t xml:space="preserve"> necessary.</w:t>
      </w:r>
    </w:p>
    <w:p w14:paraId="66B6A1D6" w14:textId="77777777" w:rsidR="00F221AC" w:rsidRDefault="00F221AC" w:rsidP="00983B37">
      <w:pPr>
        <w:pStyle w:val="BodyText"/>
        <w:numPr>
          <w:ilvl w:val="0"/>
          <w:numId w:val="5"/>
        </w:numPr>
      </w:pPr>
      <w:r>
        <w:t>Participates</w:t>
      </w:r>
      <w:r w:rsidRPr="007F4CC2">
        <w:t xml:space="preserve"> </w:t>
      </w:r>
      <w:r>
        <w:t>in</w:t>
      </w:r>
      <w:r w:rsidRPr="007F4CC2">
        <w:t xml:space="preserve"> </w:t>
      </w:r>
      <w:r>
        <w:t>case</w:t>
      </w:r>
      <w:r w:rsidRPr="007F4CC2">
        <w:t xml:space="preserve"> </w:t>
      </w:r>
      <w:r>
        <w:t>conferences,</w:t>
      </w:r>
      <w:r w:rsidRPr="007F4CC2">
        <w:t xml:space="preserve"> </w:t>
      </w:r>
      <w:r>
        <w:t>treatment</w:t>
      </w:r>
      <w:r w:rsidRPr="007F4CC2">
        <w:t xml:space="preserve"> </w:t>
      </w:r>
      <w:r>
        <w:t>plan</w:t>
      </w:r>
      <w:r w:rsidRPr="007F4CC2">
        <w:t xml:space="preserve"> </w:t>
      </w:r>
      <w:r>
        <w:t>reviews,</w:t>
      </w:r>
      <w:r w:rsidRPr="007F4CC2">
        <w:t xml:space="preserve"> </w:t>
      </w:r>
      <w:r>
        <w:t>and</w:t>
      </w:r>
      <w:r w:rsidRPr="007F4CC2">
        <w:t xml:space="preserve"> </w:t>
      </w:r>
      <w:r>
        <w:t>staff</w:t>
      </w:r>
      <w:r w:rsidRPr="007F4CC2">
        <w:t xml:space="preserve"> meetings.</w:t>
      </w:r>
    </w:p>
    <w:p w14:paraId="076B76E5" w14:textId="77777777" w:rsidR="00F221AC" w:rsidRDefault="00F221AC" w:rsidP="00983B37">
      <w:pPr>
        <w:pStyle w:val="BodyText"/>
        <w:numPr>
          <w:ilvl w:val="0"/>
          <w:numId w:val="5"/>
        </w:numPr>
      </w:pPr>
      <w:r>
        <w:t>Promotes</w:t>
      </w:r>
      <w:r w:rsidRPr="007F4CC2">
        <w:t xml:space="preserve"> </w:t>
      </w:r>
      <w:r>
        <w:t>good</w:t>
      </w:r>
      <w:r w:rsidRPr="007F4CC2">
        <w:t xml:space="preserve"> </w:t>
      </w:r>
      <w:r>
        <w:t>public</w:t>
      </w:r>
      <w:r w:rsidRPr="007F4CC2">
        <w:t xml:space="preserve"> </w:t>
      </w:r>
      <w:r>
        <w:t>relations</w:t>
      </w:r>
      <w:r w:rsidRPr="007F4CC2">
        <w:t xml:space="preserve"> </w:t>
      </w:r>
      <w:r>
        <w:t>and</w:t>
      </w:r>
      <w:r w:rsidRPr="007F4CC2">
        <w:t xml:space="preserve"> </w:t>
      </w:r>
      <w:r>
        <w:t>community</w:t>
      </w:r>
      <w:r w:rsidRPr="007F4CC2">
        <w:t xml:space="preserve"> </w:t>
      </w:r>
      <w:r>
        <w:t>awareness</w:t>
      </w:r>
      <w:r w:rsidRPr="007F4CC2">
        <w:t xml:space="preserve"> </w:t>
      </w:r>
      <w:r>
        <w:t>within</w:t>
      </w:r>
      <w:r w:rsidRPr="007F4CC2">
        <w:t xml:space="preserve"> </w:t>
      </w:r>
      <w:r>
        <w:t>the</w:t>
      </w:r>
      <w:r w:rsidRPr="007F4CC2">
        <w:t xml:space="preserve"> </w:t>
      </w:r>
      <w:r>
        <w:t>multidisciplinary</w:t>
      </w:r>
      <w:r w:rsidRPr="007F4CC2">
        <w:t xml:space="preserve"> </w:t>
      </w:r>
      <w:r>
        <w:t>team,</w:t>
      </w:r>
      <w:r w:rsidRPr="007F4CC2">
        <w:t xml:space="preserve"> </w:t>
      </w:r>
      <w:r>
        <w:t>and</w:t>
      </w:r>
      <w:r w:rsidRPr="007F4CC2">
        <w:t xml:space="preserve"> </w:t>
      </w:r>
      <w:r>
        <w:t>with</w:t>
      </w:r>
      <w:r w:rsidRPr="007F4CC2">
        <w:t xml:space="preserve"> </w:t>
      </w:r>
      <w:r>
        <w:t>others, including community resources.</w:t>
      </w:r>
    </w:p>
    <w:p w14:paraId="40BCF51A" w14:textId="77777777" w:rsidR="00F221AC" w:rsidRDefault="00F221AC" w:rsidP="00983B37">
      <w:pPr>
        <w:pStyle w:val="BodyText"/>
        <w:numPr>
          <w:ilvl w:val="0"/>
          <w:numId w:val="5"/>
        </w:numPr>
      </w:pPr>
      <w:r>
        <w:t>Contributes</w:t>
      </w:r>
      <w:r w:rsidRPr="007F4CC2">
        <w:t xml:space="preserve"> </w:t>
      </w:r>
      <w:r>
        <w:t>to</w:t>
      </w:r>
      <w:r w:rsidRPr="007F4CC2">
        <w:t xml:space="preserve"> </w:t>
      </w:r>
      <w:r>
        <w:t>a</w:t>
      </w:r>
      <w:r w:rsidRPr="007F4CC2">
        <w:t xml:space="preserve"> </w:t>
      </w:r>
      <w:r>
        <w:t>safe</w:t>
      </w:r>
      <w:r w:rsidRPr="007F4CC2">
        <w:t xml:space="preserve"> </w:t>
      </w:r>
      <w:r>
        <w:t>and</w:t>
      </w:r>
      <w:r w:rsidRPr="007F4CC2">
        <w:t xml:space="preserve"> </w:t>
      </w:r>
      <w:r>
        <w:t>healthy</w:t>
      </w:r>
      <w:r w:rsidRPr="007F4CC2">
        <w:t xml:space="preserve"> </w:t>
      </w:r>
      <w:r>
        <w:t>working</w:t>
      </w:r>
      <w:r w:rsidRPr="007F4CC2">
        <w:t xml:space="preserve"> </w:t>
      </w:r>
      <w:r>
        <w:t>environment</w:t>
      </w:r>
      <w:r w:rsidRPr="007F4CC2">
        <w:t xml:space="preserve"> </w:t>
      </w:r>
      <w:r>
        <w:t>by</w:t>
      </w:r>
      <w:r w:rsidRPr="007F4CC2">
        <w:t xml:space="preserve"> </w:t>
      </w:r>
      <w:r>
        <w:t>observing</w:t>
      </w:r>
      <w:r w:rsidRPr="007F4CC2">
        <w:t xml:space="preserve"> </w:t>
      </w:r>
      <w:r>
        <w:t>and</w:t>
      </w:r>
      <w:r w:rsidRPr="007F4CC2">
        <w:t xml:space="preserve"> </w:t>
      </w:r>
      <w:r>
        <w:t>promoting</w:t>
      </w:r>
      <w:r w:rsidRPr="007F4CC2">
        <w:t xml:space="preserve"> </w:t>
      </w:r>
      <w:r>
        <w:t>universal</w:t>
      </w:r>
      <w:r w:rsidRPr="007F4CC2">
        <w:t xml:space="preserve"> </w:t>
      </w:r>
      <w:r>
        <w:t>precautions</w:t>
      </w:r>
      <w:r w:rsidRPr="007F4CC2">
        <w:t xml:space="preserve"> </w:t>
      </w:r>
      <w:r>
        <w:t>and infection</w:t>
      </w:r>
      <w:r w:rsidRPr="007F4CC2">
        <w:t xml:space="preserve"> </w:t>
      </w:r>
      <w:r>
        <w:t>control</w:t>
      </w:r>
      <w:r w:rsidRPr="007F4CC2">
        <w:t xml:space="preserve"> </w:t>
      </w:r>
      <w:r>
        <w:t>procedures;</w:t>
      </w:r>
      <w:r w:rsidRPr="007F4CC2">
        <w:t xml:space="preserve"> </w:t>
      </w:r>
      <w:r>
        <w:t>removing</w:t>
      </w:r>
      <w:r w:rsidRPr="007F4CC2">
        <w:t xml:space="preserve"> </w:t>
      </w:r>
      <w:r>
        <w:t>obvious</w:t>
      </w:r>
      <w:r w:rsidRPr="007F4CC2">
        <w:t xml:space="preserve"> </w:t>
      </w:r>
      <w:r>
        <w:t>hazards;</w:t>
      </w:r>
      <w:r w:rsidRPr="007F4CC2">
        <w:t xml:space="preserve"> </w:t>
      </w:r>
      <w:r>
        <w:t>reporting</w:t>
      </w:r>
      <w:r w:rsidRPr="007F4CC2">
        <w:t xml:space="preserve"> </w:t>
      </w:r>
      <w:r>
        <w:t>faulty</w:t>
      </w:r>
      <w:r w:rsidRPr="007F4CC2">
        <w:t xml:space="preserve"> </w:t>
      </w:r>
      <w:r>
        <w:t>equipment,</w:t>
      </w:r>
      <w:r w:rsidRPr="007F4CC2">
        <w:t xml:space="preserve"> </w:t>
      </w:r>
      <w:r>
        <w:t>accidents,</w:t>
      </w:r>
      <w:r w:rsidRPr="007F4CC2">
        <w:t xml:space="preserve"> </w:t>
      </w:r>
      <w:r>
        <w:t>injuries</w:t>
      </w:r>
      <w:r w:rsidRPr="007F4CC2">
        <w:t xml:space="preserve"> </w:t>
      </w:r>
      <w:r>
        <w:t>and</w:t>
      </w:r>
      <w:r w:rsidRPr="007F4CC2">
        <w:t xml:space="preserve"> </w:t>
      </w:r>
      <w:r>
        <w:t xml:space="preserve">near </w:t>
      </w:r>
      <w:r w:rsidRPr="007F4CC2">
        <w:t>misses; and participating in quality improvement.</w:t>
      </w:r>
    </w:p>
    <w:p w14:paraId="457B32E6" w14:textId="77777777" w:rsidR="006D7AD7" w:rsidRDefault="00F221AC" w:rsidP="00983B37">
      <w:pPr>
        <w:pStyle w:val="BodyText"/>
        <w:numPr>
          <w:ilvl w:val="0"/>
          <w:numId w:val="5"/>
        </w:numPr>
      </w:pPr>
      <w:r>
        <w:t>Ensure</w:t>
      </w:r>
      <w:r w:rsidR="006D7AD7">
        <w:t>s</w:t>
      </w:r>
      <w:r>
        <w:t xml:space="preserve"> competency and professional practice standards are met, in line with the regulatory controls on practice</w:t>
      </w:r>
      <w:r w:rsidR="006D7AD7">
        <w:t>.</w:t>
      </w:r>
    </w:p>
    <w:p w14:paraId="2C13ABFB" w14:textId="225C81FD" w:rsidR="00F221AC" w:rsidRDefault="006D7AD7" w:rsidP="00983B37">
      <w:pPr>
        <w:pStyle w:val="BodyText"/>
        <w:numPr>
          <w:ilvl w:val="0"/>
          <w:numId w:val="5"/>
        </w:numPr>
      </w:pPr>
      <w:r>
        <w:t>A</w:t>
      </w:r>
      <w:r w:rsidR="00F221AC">
        <w:t xml:space="preserve">dvocates for education, </w:t>
      </w:r>
      <w:r w:rsidR="007F4CC2">
        <w:t>continuing</w:t>
      </w:r>
      <w:r w:rsidR="00F221AC">
        <w:t xml:space="preserve"> professional development, and training as required to maintain and expand competence to meet </w:t>
      </w:r>
      <w:r w:rsidR="00476007">
        <w:t>patient</w:t>
      </w:r>
      <w:r w:rsidR="00F221AC">
        <w:t xml:space="preserve"> needs.</w:t>
      </w:r>
    </w:p>
    <w:p w14:paraId="09B9853E" w14:textId="50D0A6DF" w:rsidR="00F221AC" w:rsidRDefault="00F221AC" w:rsidP="00983B37">
      <w:pPr>
        <w:pStyle w:val="BodyText"/>
        <w:numPr>
          <w:ilvl w:val="0"/>
          <w:numId w:val="5"/>
        </w:numPr>
      </w:pPr>
      <w:r>
        <w:t>Participates</w:t>
      </w:r>
      <w:r w:rsidRPr="007F4CC2">
        <w:t xml:space="preserve"> </w:t>
      </w:r>
      <w:r>
        <w:t>in</w:t>
      </w:r>
      <w:r w:rsidRPr="007F4CC2">
        <w:t xml:space="preserve"> </w:t>
      </w:r>
      <w:r>
        <w:t>fire</w:t>
      </w:r>
      <w:r w:rsidRPr="007F4CC2">
        <w:t xml:space="preserve"> </w:t>
      </w:r>
      <w:r>
        <w:t>prevention</w:t>
      </w:r>
      <w:r w:rsidRPr="007F4CC2">
        <w:t xml:space="preserve"> </w:t>
      </w:r>
      <w:r>
        <w:t>and</w:t>
      </w:r>
      <w:r w:rsidRPr="007F4CC2">
        <w:t xml:space="preserve"> </w:t>
      </w:r>
      <w:r>
        <w:t>disaster</w:t>
      </w:r>
      <w:r w:rsidRPr="007F4CC2">
        <w:t xml:space="preserve"> </w:t>
      </w:r>
      <w:r>
        <w:t>plans</w:t>
      </w:r>
      <w:r w:rsidRPr="007F4CC2">
        <w:t xml:space="preserve"> </w:t>
      </w:r>
      <w:r>
        <w:t>as</w:t>
      </w:r>
      <w:r w:rsidRPr="007F4CC2">
        <w:t xml:space="preserve"> required.</w:t>
      </w:r>
    </w:p>
    <w:p w14:paraId="2D3952D2" w14:textId="18D0BD8D" w:rsidR="00F221AC" w:rsidRDefault="00F221AC" w:rsidP="00983B37">
      <w:pPr>
        <w:pStyle w:val="BodyText"/>
        <w:numPr>
          <w:ilvl w:val="0"/>
          <w:numId w:val="5"/>
        </w:numPr>
      </w:pPr>
      <w:r>
        <w:t>Performs</w:t>
      </w:r>
      <w:r w:rsidRPr="007F4CC2">
        <w:t xml:space="preserve"> </w:t>
      </w:r>
      <w:r>
        <w:t>other nursing</w:t>
      </w:r>
      <w:r w:rsidR="006D2227">
        <w:t>-</w:t>
      </w:r>
      <w:r>
        <w:t>related</w:t>
      </w:r>
      <w:r>
        <w:rPr>
          <w:spacing w:val="-6"/>
        </w:rPr>
        <w:t xml:space="preserve"> </w:t>
      </w:r>
      <w:r>
        <w:t>duties</w:t>
      </w:r>
      <w:r>
        <w:rPr>
          <w:spacing w:val="-6"/>
        </w:rPr>
        <w:t xml:space="preserve"> </w:t>
      </w:r>
      <w:r>
        <w:t>as</w:t>
      </w:r>
      <w:r>
        <w:rPr>
          <w:spacing w:val="-7"/>
        </w:rPr>
        <w:t xml:space="preserve"> </w:t>
      </w:r>
      <w:r>
        <w:rPr>
          <w:spacing w:val="-2"/>
        </w:rPr>
        <w:t>required.</w:t>
      </w:r>
    </w:p>
    <w:p w14:paraId="0B2B1E14" w14:textId="43AF0078" w:rsidR="00F221AC" w:rsidRDefault="00F221AC" w:rsidP="00460BDA">
      <w:pPr>
        <w:pStyle w:val="Heading3"/>
      </w:pPr>
      <w:r>
        <w:t>QUALIFICATIONS</w:t>
      </w:r>
    </w:p>
    <w:p w14:paraId="102DAC4D" w14:textId="51BC12A2" w:rsidR="00F221AC" w:rsidRPr="007F4CC2" w:rsidRDefault="00F221AC" w:rsidP="007F4CC2">
      <w:pPr>
        <w:pStyle w:val="BodyText"/>
        <w:keepNext/>
        <w:rPr>
          <w:b/>
          <w:bCs/>
        </w:rPr>
      </w:pPr>
      <w:r w:rsidRPr="007F4CC2">
        <w:rPr>
          <w:b/>
          <w:bCs/>
        </w:rPr>
        <w:t>Education,</w:t>
      </w:r>
      <w:r w:rsidRPr="007F4CC2">
        <w:rPr>
          <w:b/>
          <w:bCs/>
          <w:spacing w:val="-9"/>
        </w:rPr>
        <w:t xml:space="preserve"> </w:t>
      </w:r>
      <w:r w:rsidRPr="007F4CC2">
        <w:rPr>
          <w:b/>
          <w:bCs/>
        </w:rPr>
        <w:t>Training</w:t>
      </w:r>
      <w:r w:rsidR="006D2227">
        <w:rPr>
          <w:b/>
          <w:bCs/>
        </w:rPr>
        <w:t>,</w:t>
      </w:r>
      <w:r w:rsidRPr="007F4CC2">
        <w:rPr>
          <w:b/>
          <w:bCs/>
          <w:spacing w:val="-8"/>
        </w:rPr>
        <w:t xml:space="preserve"> </w:t>
      </w:r>
      <w:r w:rsidR="007F4CC2" w:rsidRPr="007F4CC2">
        <w:rPr>
          <w:b/>
          <w:bCs/>
          <w:spacing w:val="-8"/>
        </w:rPr>
        <w:t>a</w:t>
      </w:r>
      <w:r w:rsidRPr="007F4CC2">
        <w:rPr>
          <w:b/>
          <w:bCs/>
        </w:rPr>
        <w:t>nd</w:t>
      </w:r>
      <w:r w:rsidRPr="007F4CC2">
        <w:rPr>
          <w:b/>
          <w:bCs/>
          <w:spacing w:val="-8"/>
        </w:rPr>
        <w:t xml:space="preserve"> </w:t>
      </w:r>
      <w:r w:rsidRPr="007F4CC2">
        <w:rPr>
          <w:b/>
          <w:bCs/>
          <w:spacing w:val="-2"/>
        </w:rPr>
        <w:t>Experience</w:t>
      </w:r>
    </w:p>
    <w:p w14:paraId="4337C0F1" w14:textId="2741B743" w:rsidR="00F221AC" w:rsidRDefault="00F221AC" w:rsidP="007F4CC2">
      <w:pPr>
        <w:pStyle w:val="ListBullet"/>
      </w:pPr>
      <w:r>
        <w:t>Registration with BC College of Nurses and Midwives as a practicing RN registrant</w:t>
      </w:r>
      <w:r w:rsidR="006D2227">
        <w:t xml:space="preserve"> in good standing</w:t>
      </w:r>
      <w:r>
        <w:t>.</w:t>
      </w:r>
    </w:p>
    <w:p w14:paraId="4CF1B584" w14:textId="49076CB3" w:rsidR="00F221AC" w:rsidRDefault="00BC77A3" w:rsidP="007F4CC2">
      <w:pPr>
        <w:pStyle w:val="ListBullet"/>
      </w:pPr>
      <w:r w:rsidRPr="00F112A8">
        <w:rPr>
          <w:spacing w:val="-10"/>
          <w:highlight w:val="lightGray"/>
        </w:rPr>
        <w:t>Preferably f</w:t>
      </w:r>
      <w:r w:rsidR="00F221AC" w:rsidRPr="00F112A8">
        <w:rPr>
          <w:spacing w:val="-10"/>
          <w:highlight w:val="lightGray"/>
        </w:rPr>
        <w:t xml:space="preserve">ive (5) </w:t>
      </w:r>
      <w:r w:rsidR="00F221AC" w:rsidRPr="00F112A8">
        <w:rPr>
          <w:highlight w:val="lightGray"/>
        </w:rPr>
        <w:t>years</w:t>
      </w:r>
      <w:r w:rsidR="00F221AC" w:rsidRPr="007F4CC2">
        <w:rPr>
          <w:spacing w:val="-10"/>
        </w:rPr>
        <w:t xml:space="preserve"> </w:t>
      </w:r>
      <w:r w:rsidR="00D9408B">
        <w:rPr>
          <w:spacing w:val="-10"/>
        </w:rPr>
        <w:t xml:space="preserve">of </w:t>
      </w:r>
      <w:r w:rsidR="00F221AC" w:rsidRPr="007F4CC2">
        <w:t>recent</w:t>
      </w:r>
      <w:r w:rsidR="00F221AC" w:rsidRPr="007F4CC2">
        <w:rPr>
          <w:spacing w:val="-10"/>
        </w:rPr>
        <w:t xml:space="preserve"> </w:t>
      </w:r>
      <w:r w:rsidR="00F221AC" w:rsidRPr="007F4CC2">
        <w:t>related</w:t>
      </w:r>
      <w:r w:rsidR="00F221AC" w:rsidRPr="007F4CC2">
        <w:rPr>
          <w:spacing w:val="-10"/>
        </w:rPr>
        <w:t xml:space="preserve"> </w:t>
      </w:r>
      <w:r w:rsidR="001C2C83">
        <w:rPr>
          <w:spacing w:val="-10"/>
        </w:rPr>
        <w:t xml:space="preserve">primary care or community </w:t>
      </w:r>
      <w:r w:rsidR="00F221AC" w:rsidRPr="007F4CC2">
        <w:t>experience</w:t>
      </w:r>
      <w:r w:rsidR="006D7AD7">
        <w:t>,</w:t>
      </w:r>
      <w:r w:rsidR="00F221AC" w:rsidRPr="007F4CC2">
        <w:rPr>
          <w:spacing w:val="-10"/>
        </w:rPr>
        <w:t xml:space="preserve"> </w:t>
      </w:r>
      <w:r w:rsidR="00F221AC" w:rsidRPr="007F4CC2">
        <w:t>knowledge</w:t>
      </w:r>
      <w:r w:rsidR="00F221AC" w:rsidRPr="007F4CC2">
        <w:rPr>
          <w:spacing w:val="-10"/>
        </w:rPr>
        <w:t xml:space="preserve"> </w:t>
      </w:r>
      <w:r w:rsidR="00F221AC" w:rsidRPr="007F4CC2">
        <w:t>of</w:t>
      </w:r>
      <w:r w:rsidR="00F221AC" w:rsidRPr="007F4CC2">
        <w:rPr>
          <w:spacing w:val="-10"/>
        </w:rPr>
        <w:t xml:space="preserve"> </w:t>
      </w:r>
      <w:r w:rsidR="00F221AC" w:rsidRPr="007F4CC2">
        <w:t>available</w:t>
      </w:r>
      <w:r w:rsidR="00F221AC" w:rsidRPr="007F4CC2">
        <w:rPr>
          <w:spacing w:val="-10"/>
        </w:rPr>
        <w:t xml:space="preserve"> </w:t>
      </w:r>
      <w:r w:rsidR="00F221AC" w:rsidRPr="007F4CC2">
        <w:t>programs</w:t>
      </w:r>
      <w:r w:rsidR="00F221AC" w:rsidRPr="007F4CC2">
        <w:rPr>
          <w:spacing w:val="-10"/>
        </w:rPr>
        <w:t xml:space="preserve"> </w:t>
      </w:r>
      <w:r w:rsidR="00F221AC" w:rsidRPr="007F4CC2">
        <w:t>and</w:t>
      </w:r>
      <w:r w:rsidR="00F221AC" w:rsidRPr="007F4CC2">
        <w:rPr>
          <w:spacing w:val="-10"/>
        </w:rPr>
        <w:t xml:space="preserve"> </w:t>
      </w:r>
      <w:r w:rsidR="00F221AC" w:rsidRPr="007F4CC2">
        <w:t>services</w:t>
      </w:r>
      <w:r w:rsidR="006D7AD7">
        <w:t xml:space="preserve"> including</w:t>
      </w:r>
      <w:r w:rsidR="00F221AC" w:rsidRPr="007F4CC2">
        <w:rPr>
          <w:spacing w:val="-10"/>
        </w:rPr>
        <w:t xml:space="preserve"> </w:t>
      </w:r>
      <w:r w:rsidR="00F221AC" w:rsidRPr="007F4CC2">
        <w:t>their</w:t>
      </w:r>
      <w:r w:rsidR="00F221AC" w:rsidRPr="007F4CC2">
        <w:rPr>
          <w:spacing w:val="-10"/>
        </w:rPr>
        <w:t xml:space="preserve"> </w:t>
      </w:r>
      <w:r w:rsidR="00F221AC" w:rsidRPr="007F4CC2">
        <w:t>interrelationships, and their function in delivering care in the community</w:t>
      </w:r>
      <w:r w:rsidR="00F221AC">
        <w:t>; or an equivalent combination of education, training</w:t>
      </w:r>
      <w:r w:rsidR="007F4CC2">
        <w:t>,</w:t>
      </w:r>
      <w:r w:rsidR="00F221AC">
        <w:t xml:space="preserve"> and </w:t>
      </w:r>
      <w:r w:rsidR="00F221AC">
        <w:rPr>
          <w:spacing w:val="-2"/>
        </w:rPr>
        <w:t>experience.</w:t>
      </w:r>
    </w:p>
    <w:p w14:paraId="3C747DEA" w14:textId="2CE27A57" w:rsidR="001C2C83" w:rsidRPr="001C2C83" w:rsidRDefault="006D2227" w:rsidP="00DF32DA">
      <w:pPr>
        <w:pStyle w:val="ListBullet"/>
      </w:pPr>
      <w:r>
        <w:t>Basic</w:t>
      </w:r>
      <w:r w:rsidRPr="006D2227">
        <w:rPr>
          <w:spacing w:val="-10"/>
        </w:rPr>
        <w:t xml:space="preserve"> </w:t>
      </w:r>
      <w:r>
        <w:t>Life</w:t>
      </w:r>
      <w:r w:rsidRPr="006D2227">
        <w:rPr>
          <w:spacing w:val="-10"/>
        </w:rPr>
        <w:t xml:space="preserve"> </w:t>
      </w:r>
      <w:r>
        <w:t>Support,</w:t>
      </w:r>
      <w:r w:rsidRPr="006D2227">
        <w:rPr>
          <w:spacing w:val="-10"/>
        </w:rPr>
        <w:t xml:space="preserve"> CPR </w:t>
      </w:r>
      <w:r>
        <w:t>Level</w:t>
      </w:r>
      <w:r w:rsidRPr="006D2227">
        <w:rPr>
          <w:spacing w:val="-10"/>
        </w:rPr>
        <w:t xml:space="preserve"> </w:t>
      </w:r>
      <w:r>
        <w:t>C</w:t>
      </w:r>
      <w:r w:rsidRPr="006D2227">
        <w:rPr>
          <w:spacing w:val="-10"/>
        </w:rPr>
        <w:t xml:space="preserve"> </w:t>
      </w:r>
      <w:r>
        <w:t>certificate. [</w:t>
      </w:r>
      <w:r w:rsidRPr="00F112A8">
        <w:rPr>
          <w:highlight w:val="lightGray"/>
        </w:rPr>
        <w:t>other required certification as needed for the practice</w:t>
      </w:r>
      <w:r w:rsidRPr="006D2227">
        <w:rPr>
          <w:highlight w:val="yellow"/>
        </w:rPr>
        <w:t>]</w:t>
      </w:r>
      <w:r w:rsidRPr="00F112A8">
        <w:t>,</w:t>
      </w:r>
      <w:r w:rsidRPr="002202A7">
        <w:t xml:space="preserve"> </w:t>
      </w:r>
      <w:r w:rsidRPr="455AA0F5">
        <w:t>e.g.,  Advanced Foot Care Assessment Certification</w:t>
      </w:r>
      <w:r>
        <w:t>.</w:t>
      </w:r>
      <w:r w:rsidR="00F221AC" w:rsidRPr="006D2227">
        <w:rPr>
          <w:spacing w:val="-10"/>
        </w:rPr>
        <w:t xml:space="preserve"> </w:t>
      </w:r>
    </w:p>
    <w:p w14:paraId="70A3F2C6" w14:textId="58E9A693" w:rsidR="007F4CC2" w:rsidRDefault="00F221AC" w:rsidP="007F4CC2">
      <w:pPr>
        <w:pStyle w:val="ListBullet"/>
      </w:pPr>
      <w:r>
        <w:t>Valid BC driver</w:t>
      </w:r>
      <w:r w:rsidR="00315591">
        <w:t>’</w:t>
      </w:r>
      <w:r>
        <w:t>s license</w:t>
      </w:r>
      <w:r w:rsidR="004B3FBD">
        <w:t xml:space="preserve"> may be required</w:t>
      </w:r>
      <w:r>
        <w:t>.</w:t>
      </w:r>
    </w:p>
    <w:p w14:paraId="33241B7C" w14:textId="02E6F079" w:rsidR="00F221AC" w:rsidRPr="007F4CC2" w:rsidRDefault="00F221AC" w:rsidP="007F4CC2">
      <w:pPr>
        <w:pStyle w:val="BodyText"/>
        <w:keepNext/>
        <w:rPr>
          <w:b/>
          <w:bCs/>
        </w:rPr>
      </w:pPr>
      <w:r w:rsidRPr="007F4CC2">
        <w:rPr>
          <w:b/>
          <w:bCs/>
        </w:rPr>
        <w:t>Skills</w:t>
      </w:r>
      <w:r w:rsidRPr="007F4CC2">
        <w:rPr>
          <w:b/>
          <w:bCs/>
          <w:spacing w:val="-6"/>
        </w:rPr>
        <w:t xml:space="preserve"> </w:t>
      </w:r>
      <w:r w:rsidRPr="007F4CC2">
        <w:rPr>
          <w:b/>
          <w:bCs/>
        </w:rPr>
        <w:t>And</w:t>
      </w:r>
      <w:r w:rsidRPr="007F4CC2">
        <w:rPr>
          <w:b/>
          <w:bCs/>
          <w:spacing w:val="-6"/>
        </w:rPr>
        <w:t xml:space="preserve"> </w:t>
      </w:r>
      <w:r w:rsidRPr="007F4CC2">
        <w:rPr>
          <w:b/>
          <w:bCs/>
          <w:spacing w:val="-2"/>
        </w:rPr>
        <w:t>Abilities</w:t>
      </w:r>
    </w:p>
    <w:p w14:paraId="13CBA3ED" w14:textId="0DFEB0D2" w:rsidR="00F221AC" w:rsidRDefault="00F221AC" w:rsidP="007F4CC2">
      <w:pPr>
        <w:pStyle w:val="ListBullet"/>
      </w:pPr>
      <w:r>
        <w:t>Apply</w:t>
      </w:r>
      <w:r>
        <w:rPr>
          <w:spacing w:val="-7"/>
        </w:rPr>
        <w:t xml:space="preserve"> </w:t>
      </w:r>
      <w:r>
        <w:t>nursing</w:t>
      </w:r>
      <w:r>
        <w:rPr>
          <w:spacing w:val="-7"/>
        </w:rPr>
        <w:t xml:space="preserve"> </w:t>
      </w:r>
      <w:r>
        <w:t>process</w:t>
      </w:r>
      <w:r>
        <w:rPr>
          <w:spacing w:val="-7"/>
        </w:rPr>
        <w:t xml:space="preserve"> </w:t>
      </w:r>
      <w:r>
        <w:t>as</w:t>
      </w:r>
      <w:r>
        <w:rPr>
          <w:spacing w:val="-7"/>
        </w:rPr>
        <w:t xml:space="preserve"> </w:t>
      </w:r>
      <w:r>
        <w:t>required</w:t>
      </w:r>
      <w:r>
        <w:rPr>
          <w:spacing w:val="-7"/>
        </w:rPr>
        <w:t xml:space="preserve"> </w:t>
      </w:r>
      <w:r>
        <w:t>and</w:t>
      </w:r>
      <w:r>
        <w:rPr>
          <w:spacing w:val="-7"/>
        </w:rPr>
        <w:t xml:space="preserve"> </w:t>
      </w:r>
      <w:r>
        <w:t>described</w:t>
      </w:r>
      <w:r>
        <w:rPr>
          <w:spacing w:val="-7"/>
        </w:rPr>
        <w:t xml:space="preserve"> </w:t>
      </w:r>
      <w:r>
        <w:t>in</w:t>
      </w:r>
      <w:r>
        <w:rPr>
          <w:spacing w:val="-7"/>
        </w:rPr>
        <w:t xml:space="preserve"> </w:t>
      </w:r>
      <w:r>
        <w:t>BC</w:t>
      </w:r>
      <w:r>
        <w:rPr>
          <w:spacing w:val="-7"/>
        </w:rPr>
        <w:t xml:space="preserve"> </w:t>
      </w:r>
      <w:r>
        <w:t>College</w:t>
      </w:r>
      <w:r>
        <w:rPr>
          <w:spacing w:val="-7"/>
        </w:rPr>
        <w:t xml:space="preserve"> </w:t>
      </w:r>
      <w:r>
        <w:t>of</w:t>
      </w:r>
      <w:r>
        <w:rPr>
          <w:spacing w:val="-7"/>
        </w:rPr>
        <w:t xml:space="preserve"> </w:t>
      </w:r>
      <w:r>
        <w:t>Nurses</w:t>
      </w:r>
      <w:r>
        <w:rPr>
          <w:spacing w:val="-7"/>
        </w:rPr>
        <w:t xml:space="preserve"> </w:t>
      </w:r>
      <w:r>
        <w:t>and</w:t>
      </w:r>
      <w:r>
        <w:rPr>
          <w:spacing w:val="-7"/>
        </w:rPr>
        <w:t xml:space="preserve"> </w:t>
      </w:r>
      <w:r>
        <w:t>Midwives</w:t>
      </w:r>
      <w:r>
        <w:rPr>
          <w:spacing w:val="-7"/>
        </w:rPr>
        <w:t xml:space="preserve"> </w:t>
      </w:r>
      <w:r>
        <w:t>Standards</w:t>
      </w:r>
      <w:r>
        <w:rPr>
          <w:spacing w:val="-7"/>
        </w:rPr>
        <w:t xml:space="preserve"> </w:t>
      </w:r>
      <w:r>
        <w:t>of</w:t>
      </w:r>
      <w:r>
        <w:rPr>
          <w:spacing w:val="-7"/>
        </w:rPr>
        <w:t xml:space="preserve"> </w:t>
      </w:r>
      <w:r>
        <w:t xml:space="preserve">Nursing </w:t>
      </w:r>
      <w:r>
        <w:rPr>
          <w:spacing w:val="-2"/>
        </w:rPr>
        <w:t>Practice.</w:t>
      </w:r>
    </w:p>
    <w:p w14:paraId="065C6D27" w14:textId="6880DB60" w:rsidR="00F221AC" w:rsidRDefault="00F221AC" w:rsidP="007F4CC2">
      <w:pPr>
        <w:pStyle w:val="ListBullet"/>
      </w:pPr>
      <w:r>
        <w:lastRenderedPageBreak/>
        <w:t>Demonstrate clinical competence</w:t>
      </w:r>
      <w:r w:rsidR="001C2C83">
        <w:t xml:space="preserve"> within the registered nurse scope of practice</w:t>
      </w:r>
      <w:r>
        <w:t>.</w:t>
      </w:r>
    </w:p>
    <w:p w14:paraId="22D43189" w14:textId="4E41E67E" w:rsidR="00F221AC" w:rsidRDefault="00F221AC" w:rsidP="007F4CC2">
      <w:pPr>
        <w:pStyle w:val="ListBullet"/>
      </w:pPr>
      <w:r>
        <w:t>Work</w:t>
      </w:r>
      <w:r>
        <w:rPr>
          <w:spacing w:val="-7"/>
        </w:rPr>
        <w:t xml:space="preserve"> </w:t>
      </w:r>
      <w:r>
        <w:t>effectively</w:t>
      </w:r>
      <w:r>
        <w:rPr>
          <w:spacing w:val="-7"/>
        </w:rPr>
        <w:t xml:space="preserve"> </w:t>
      </w:r>
      <w:r>
        <w:t>as</w:t>
      </w:r>
      <w:r>
        <w:rPr>
          <w:spacing w:val="-7"/>
        </w:rPr>
        <w:t xml:space="preserve"> </w:t>
      </w:r>
      <w:r>
        <w:t>part</w:t>
      </w:r>
      <w:r>
        <w:rPr>
          <w:spacing w:val="-7"/>
        </w:rPr>
        <w:t xml:space="preserve"> </w:t>
      </w:r>
      <w:r>
        <w:t>of</w:t>
      </w:r>
      <w:r>
        <w:rPr>
          <w:spacing w:val="-7"/>
        </w:rPr>
        <w:t xml:space="preserve"> </w:t>
      </w:r>
      <w:r>
        <w:t>a</w:t>
      </w:r>
      <w:r>
        <w:rPr>
          <w:spacing w:val="-7"/>
        </w:rPr>
        <w:t xml:space="preserve"> </w:t>
      </w:r>
      <w:r>
        <w:t>multidisciplinary</w:t>
      </w:r>
      <w:r>
        <w:rPr>
          <w:spacing w:val="-7"/>
        </w:rPr>
        <w:t xml:space="preserve"> </w:t>
      </w:r>
      <w:r>
        <w:t>team,</w:t>
      </w:r>
      <w:r>
        <w:rPr>
          <w:spacing w:val="-7"/>
        </w:rPr>
        <w:t xml:space="preserve"> </w:t>
      </w:r>
      <w:r>
        <w:t>with</w:t>
      </w:r>
      <w:r>
        <w:rPr>
          <w:spacing w:val="-7"/>
        </w:rPr>
        <w:t xml:space="preserve"> </w:t>
      </w:r>
      <w:r>
        <w:t>other</w:t>
      </w:r>
      <w:r>
        <w:rPr>
          <w:spacing w:val="-7"/>
        </w:rPr>
        <w:t xml:space="preserve"> </w:t>
      </w:r>
      <w:r>
        <w:t>staff,</w:t>
      </w:r>
      <w:r>
        <w:rPr>
          <w:spacing w:val="-7"/>
        </w:rPr>
        <w:t xml:space="preserve"> </w:t>
      </w:r>
      <w:r>
        <w:t>and</w:t>
      </w:r>
      <w:r>
        <w:rPr>
          <w:spacing w:val="-7"/>
        </w:rPr>
        <w:t xml:space="preserve"> </w:t>
      </w:r>
      <w:r>
        <w:t>with</w:t>
      </w:r>
      <w:r>
        <w:rPr>
          <w:spacing w:val="-7"/>
        </w:rPr>
        <w:t xml:space="preserve"> </w:t>
      </w:r>
      <w:r w:rsidR="00476007">
        <w:t>patients</w:t>
      </w:r>
      <w:r>
        <w:rPr>
          <w:spacing w:val="-7"/>
        </w:rPr>
        <w:t xml:space="preserve"> </w:t>
      </w:r>
      <w:r>
        <w:t>and</w:t>
      </w:r>
      <w:r>
        <w:rPr>
          <w:spacing w:val="-7"/>
        </w:rPr>
        <w:t xml:space="preserve"> </w:t>
      </w:r>
      <w:r>
        <w:t xml:space="preserve">their </w:t>
      </w:r>
      <w:r>
        <w:rPr>
          <w:spacing w:val="-2"/>
        </w:rPr>
        <w:t>caregivers/families.</w:t>
      </w:r>
    </w:p>
    <w:p w14:paraId="417D095F" w14:textId="3B5EA28E" w:rsidR="00F221AC" w:rsidRDefault="006D7AD7" w:rsidP="00D9408B">
      <w:pPr>
        <w:pStyle w:val="ListBullet"/>
      </w:pPr>
      <w:r>
        <w:t xml:space="preserve">Intervene in crisis or difficult situations. </w:t>
      </w:r>
      <w:r w:rsidR="00F221AC">
        <w:t>Demonstrate</w:t>
      </w:r>
      <w:r w:rsidR="00F221AC" w:rsidRPr="006D7AD7">
        <w:rPr>
          <w:spacing w:val="-2"/>
        </w:rPr>
        <w:t xml:space="preserve"> </w:t>
      </w:r>
      <w:r w:rsidR="00F221AC">
        <w:t>conflict</w:t>
      </w:r>
      <w:r w:rsidR="00F221AC" w:rsidRPr="006D7AD7">
        <w:rPr>
          <w:spacing w:val="-2"/>
        </w:rPr>
        <w:t xml:space="preserve"> </w:t>
      </w:r>
      <w:r w:rsidR="00F221AC">
        <w:t>resolution,</w:t>
      </w:r>
      <w:r w:rsidR="00F221AC" w:rsidRPr="006D7AD7">
        <w:rPr>
          <w:spacing w:val="-2"/>
        </w:rPr>
        <w:t xml:space="preserve"> </w:t>
      </w:r>
      <w:r w:rsidR="00F221AC">
        <w:t>critical</w:t>
      </w:r>
      <w:r w:rsidR="00F221AC" w:rsidRPr="006D7AD7">
        <w:rPr>
          <w:spacing w:val="-2"/>
        </w:rPr>
        <w:t xml:space="preserve"> </w:t>
      </w:r>
      <w:r w:rsidR="00F221AC">
        <w:t>thinking</w:t>
      </w:r>
      <w:r w:rsidR="000B5EB4">
        <w:t>,</w:t>
      </w:r>
      <w:r w:rsidR="00F221AC" w:rsidRPr="006D7AD7">
        <w:rPr>
          <w:spacing w:val="-2"/>
        </w:rPr>
        <w:t xml:space="preserve"> </w:t>
      </w:r>
      <w:r w:rsidR="00F221AC">
        <w:t>and</w:t>
      </w:r>
      <w:r w:rsidR="00F221AC" w:rsidRPr="006D7AD7">
        <w:rPr>
          <w:spacing w:val="-2"/>
        </w:rPr>
        <w:t xml:space="preserve"> </w:t>
      </w:r>
      <w:r w:rsidR="00F221AC">
        <w:t>problem-solving</w:t>
      </w:r>
      <w:r w:rsidR="00F221AC" w:rsidRPr="006D7AD7">
        <w:rPr>
          <w:spacing w:val="-2"/>
        </w:rPr>
        <w:t xml:space="preserve"> </w:t>
      </w:r>
      <w:r w:rsidR="00F221AC">
        <w:t>skills.</w:t>
      </w:r>
    </w:p>
    <w:p w14:paraId="74DD489E" w14:textId="6CD27B6D" w:rsidR="00F221AC" w:rsidRDefault="00F221AC" w:rsidP="007F4CC2">
      <w:pPr>
        <w:pStyle w:val="ListBullet"/>
      </w:pPr>
      <w:r>
        <w:t>Utilize</w:t>
      </w:r>
      <w:r>
        <w:rPr>
          <w:spacing w:val="-9"/>
        </w:rPr>
        <w:t xml:space="preserve"> </w:t>
      </w:r>
      <w:r>
        <w:t>sound</w:t>
      </w:r>
      <w:r>
        <w:rPr>
          <w:spacing w:val="-9"/>
        </w:rPr>
        <w:t xml:space="preserve"> </w:t>
      </w:r>
      <w:r>
        <w:t>judgment,</w:t>
      </w:r>
      <w:r>
        <w:rPr>
          <w:spacing w:val="-9"/>
        </w:rPr>
        <w:t xml:space="preserve"> </w:t>
      </w:r>
      <w:r>
        <w:t>good</w:t>
      </w:r>
      <w:r>
        <w:rPr>
          <w:spacing w:val="-9"/>
        </w:rPr>
        <w:t xml:space="preserve"> </w:t>
      </w:r>
      <w:r>
        <w:t>observation</w:t>
      </w:r>
      <w:r>
        <w:rPr>
          <w:spacing w:val="-9"/>
        </w:rPr>
        <w:t xml:space="preserve"> </w:t>
      </w:r>
      <w:r>
        <w:t>and</w:t>
      </w:r>
      <w:r>
        <w:rPr>
          <w:spacing w:val="-9"/>
        </w:rPr>
        <w:t xml:space="preserve"> </w:t>
      </w:r>
      <w:r>
        <w:t>assessment</w:t>
      </w:r>
      <w:r>
        <w:rPr>
          <w:spacing w:val="-9"/>
        </w:rPr>
        <w:t xml:space="preserve"> </w:t>
      </w:r>
      <w:r>
        <w:t>skills,</w:t>
      </w:r>
      <w:r>
        <w:rPr>
          <w:spacing w:val="-9"/>
        </w:rPr>
        <w:t xml:space="preserve"> </w:t>
      </w:r>
      <w:r>
        <w:t>tact</w:t>
      </w:r>
      <w:r w:rsidR="000B5EB4">
        <w:t>,</w:t>
      </w:r>
      <w:r>
        <w:rPr>
          <w:spacing w:val="-9"/>
        </w:rPr>
        <w:t xml:space="preserve"> </w:t>
      </w:r>
      <w:r>
        <w:t>and</w:t>
      </w:r>
      <w:r>
        <w:rPr>
          <w:spacing w:val="-9"/>
        </w:rPr>
        <w:t xml:space="preserve"> </w:t>
      </w:r>
      <w:r>
        <w:t>empathy.</w:t>
      </w:r>
      <w:r w:rsidR="00AD50F9">
        <w:t xml:space="preserve"> </w:t>
      </w:r>
      <w:r>
        <w:t>Fact-find and seek out information and/or resources.</w:t>
      </w:r>
    </w:p>
    <w:p w14:paraId="3D754FDF" w14:textId="00420773" w:rsidR="00F221AC" w:rsidRDefault="00F221AC" w:rsidP="007F4CC2">
      <w:pPr>
        <w:pStyle w:val="ListBullet"/>
      </w:pPr>
      <w:r>
        <w:t>Organize</w:t>
      </w:r>
      <w:r>
        <w:rPr>
          <w:spacing w:val="-9"/>
        </w:rPr>
        <w:t xml:space="preserve"> </w:t>
      </w:r>
      <w:r>
        <w:t>and</w:t>
      </w:r>
      <w:r>
        <w:rPr>
          <w:spacing w:val="-9"/>
        </w:rPr>
        <w:t xml:space="preserve"> </w:t>
      </w:r>
      <w:r>
        <w:t>prioritize</w:t>
      </w:r>
      <w:r>
        <w:rPr>
          <w:spacing w:val="-9"/>
        </w:rPr>
        <w:t xml:space="preserve"> </w:t>
      </w:r>
      <w:r>
        <w:t>service</w:t>
      </w:r>
      <w:r>
        <w:rPr>
          <w:spacing w:val="-9"/>
        </w:rPr>
        <w:t xml:space="preserve"> </w:t>
      </w:r>
      <w:r>
        <w:t>needs</w:t>
      </w:r>
      <w:r>
        <w:rPr>
          <w:spacing w:val="-9"/>
        </w:rPr>
        <w:t xml:space="preserve"> </w:t>
      </w:r>
      <w:r>
        <w:t>and</w:t>
      </w:r>
      <w:r>
        <w:rPr>
          <w:spacing w:val="-9"/>
        </w:rPr>
        <w:t xml:space="preserve"> </w:t>
      </w:r>
      <w:r>
        <w:t>delivery</w:t>
      </w:r>
      <w:r>
        <w:rPr>
          <w:spacing w:val="-9"/>
        </w:rPr>
        <w:t xml:space="preserve"> </w:t>
      </w:r>
      <w:r>
        <w:t>of</w:t>
      </w:r>
      <w:r>
        <w:rPr>
          <w:spacing w:val="-9"/>
        </w:rPr>
        <w:t xml:space="preserve"> </w:t>
      </w:r>
      <w:r>
        <w:t>service.</w:t>
      </w:r>
      <w:r w:rsidR="000B5EB4">
        <w:t xml:space="preserve"> Pr</w:t>
      </w:r>
      <w:r>
        <w:t>ioritize and organize work.</w:t>
      </w:r>
    </w:p>
    <w:p w14:paraId="68EF1FEC" w14:textId="3C2CAEE5" w:rsidR="000B5EB4" w:rsidRDefault="00F221AC" w:rsidP="007F4CC2">
      <w:pPr>
        <w:pStyle w:val="ListBullet"/>
      </w:pPr>
      <w:bookmarkStart w:id="2" w:name="_Hlk167274130"/>
      <w:r>
        <w:t>Maintain</w:t>
      </w:r>
      <w:r>
        <w:rPr>
          <w:spacing w:val="-9"/>
        </w:rPr>
        <w:t xml:space="preserve"> </w:t>
      </w:r>
      <w:r>
        <w:t>a</w:t>
      </w:r>
      <w:r>
        <w:rPr>
          <w:spacing w:val="-9"/>
        </w:rPr>
        <w:t xml:space="preserve"> </w:t>
      </w:r>
      <w:r>
        <w:t>commitment</w:t>
      </w:r>
      <w:r>
        <w:rPr>
          <w:spacing w:val="-9"/>
        </w:rPr>
        <w:t xml:space="preserve"> </w:t>
      </w:r>
      <w:r>
        <w:t>to</w:t>
      </w:r>
      <w:r>
        <w:rPr>
          <w:spacing w:val="-9"/>
        </w:rPr>
        <w:t xml:space="preserve"> </w:t>
      </w:r>
      <w:r>
        <w:t>continuing</w:t>
      </w:r>
      <w:r>
        <w:rPr>
          <w:spacing w:val="-9"/>
        </w:rPr>
        <w:t xml:space="preserve"> </w:t>
      </w:r>
      <w:r>
        <w:t>professional</w:t>
      </w:r>
      <w:r>
        <w:rPr>
          <w:spacing w:val="-9"/>
        </w:rPr>
        <w:t xml:space="preserve"> </w:t>
      </w:r>
      <w:r>
        <w:t>development</w:t>
      </w:r>
      <w:r>
        <w:rPr>
          <w:spacing w:val="-9"/>
        </w:rPr>
        <w:t xml:space="preserve"> </w:t>
      </w:r>
      <w:r>
        <w:t>as</w:t>
      </w:r>
      <w:r>
        <w:rPr>
          <w:spacing w:val="-9"/>
        </w:rPr>
        <w:t xml:space="preserve"> </w:t>
      </w:r>
      <w:r>
        <w:t>required</w:t>
      </w:r>
      <w:r w:rsidR="001C2C83" w:rsidRPr="001C2C83">
        <w:t>, to meet professional practice standards, maintain</w:t>
      </w:r>
      <w:r w:rsidR="001C2C83">
        <w:t xml:space="preserve"> and </w:t>
      </w:r>
      <w:r w:rsidR="001C2C83" w:rsidRPr="001C2C83">
        <w:t>grow competence, and meet patient needs</w:t>
      </w:r>
      <w:r>
        <w:t xml:space="preserve">. </w:t>
      </w:r>
    </w:p>
    <w:bookmarkEnd w:id="2"/>
    <w:p w14:paraId="7331239C" w14:textId="77777777" w:rsidR="0082656A" w:rsidRDefault="00F221AC" w:rsidP="00460BDA">
      <w:pPr>
        <w:pStyle w:val="ListBullet"/>
      </w:pPr>
      <w:r>
        <w:t>Communicate</w:t>
      </w:r>
      <w:r w:rsidRPr="000B5EB4">
        <w:rPr>
          <w:spacing w:val="-10"/>
        </w:rPr>
        <w:t xml:space="preserve"> </w:t>
      </w:r>
      <w:r>
        <w:t>effectively,</w:t>
      </w:r>
      <w:r w:rsidRPr="000B5EB4">
        <w:rPr>
          <w:spacing w:val="-10"/>
        </w:rPr>
        <w:t xml:space="preserve"> </w:t>
      </w:r>
      <w:r>
        <w:t>both</w:t>
      </w:r>
      <w:r w:rsidRPr="000B5EB4">
        <w:rPr>
          <w:spacing w:val="-10"/>
        </w:rPr>
        <w:t xml:space="preserve"> </w:t>
      </w:r>
      <w:r>
        <w:t>verbally</w:t>
      </w:r>
      <w:r w:rsidRPr="000B5EB4">
        <w:rPr>
          <w:spacing w:val="-10"/>
        </w:rPr>
        <w:t xml:space="preserve"> </w:t>
      </w:r>
      <w:r>
        <w:t>and</w:t>
      </w:r>
      <w:r w:rsidRPr="000B5EB4">
        <w:rPr>
          <w:spacing w:val="-10"/>
        </w:rPr>
        <w:t xml:space="preserve"> </w:t>
      </w:r>
      <w:r>
        <w:t>in</w:t>
      </w:r>
      <w:r w:rsidRPr="000B5EB4">
        <w:rPr>
          <w:spacing w:val="-10"/>
        </w:rPr>
        <w:t xml:space="preserve"> </w:t>
      </w:r>
      <w:r>
        <w:t>writing</w:t>
      </w:r>
      <w:r w:rsidR="00460BDA">
        <w:t>.</w:t>
      </w:r>
    </w:p>
    <w:p w14:paraId="713DA8C8" w14:textId="519FE81D" w:rsidR="00664D96" w:rsidRDefault="3EAD50DF" w:rsidP="00664D96">
      <w:pPr>
        <w:pStyle w:val="ListBullet"/>
      </w:pPr>
      <w:bookmarkStart w:id="3" w:name="_Hlk168908809"/>
      <w:r>
        <w:t xml:space="preserve">Comfort interacting with patients in both </w:t>
      </w:r>
      <w:r w:rsidRPr="00F112A8">
        <w:rPr>
          <w:highlight w:val="lightGray"/>
        </w:rPr>
        <w:t>[language]</w:t>
      </w:r>
      <w:r>
        <w:t xml:space="preserve"> and English.</w:t>
      </w:r>
    </w:p>
    <w:p w14:paraId="3F301D1F" w14:textId="1CE1A0C9" w:rsidR="0082656A" w:rsidRDefault="3EAD50DF" w:rsidP="0082656A">
      <w:pPr>
        <w:pStyle w:val="ListBullet"/>
      </w:pPr>
      <w:bookmarkStart w:id="4" w:name="_Hlk167274007"/>
      <w:bookmarkStart w:id="5" w:name="_Hlk168908788"/>
      <w:bookmarkEnd w:id="3"/>
      <w:r>
        <w:t>Demonstrates commitment to anti-racism, cultural humility, and cultural safety</w:t>
      </w:r>
      <w:bookmarkEnd w:id="4"/>
      <w:r>
        <w:t xml:space="preserve">. Experience providing </w:t>
      </w:r>
      <w:r w:rsidRPr="00F112A8">
        <w:rPr>
          <w:highlight w:val="lightGray"/>
        </w:rPr>
        <w:t>[specific patient population]</w:t>
      </w:r>
      <w:r>
        <w:t xml:space="preserve"> would be a significant asset.</w:t>
      </w:r>
      <w:bookmarkEnd w:id="5"/>
      <w:r>
        <w:t xml:space="preserve"> </w:t>
      </w:r>
    </w:p>
    <w:p w14:paraId="0AA9F1A1" w14:textId="77777777" w:rsidR="00460BDA" w:rsidRDefault="00F221AC" w:rsidP="007F4CC2">
      <w:pPr>
        <w:pStyle w:val="ListBullet"/>
      </w:pPr>
      <w:r>
        <w:t>Promote positive change.</w:t>
      </w:r>
    </w:p>
    <w:p w14:paraId="5AAE48B7" w14:textId="7D323862" w:rsidR="00F221AC" w:rsidRDefault="00460BDA" w:rsidP="007F4CC2">
      <w:pPr>
        <w:pStyle w:val="ListBullet"/>
      </w:pPr>
      <w:r>
        <w:t>Foster and promote good public relations.</w:t>
      </w:r>
    </w:p>
    <w:p w14:paraId="6B286D6B" w14:textId="05E7F1DC" w:rsidR="00F221AC" w:rsidRDefault="00F221AC" w:rsidP="007F4CC2">
      <w:pPr>
        <w:pStyle w:val="ListBullet"/>
      </w:pPr>
      <w:r>
        <w:t>Operate related equipment, including computers.</w:t>
      </w:r>
    </w:p>
    <w:p w14:paraId="67116A23" w14:textId="2D64958F" w:rsidR="000B5EB4" w:rsidRDefault="00F221AC" w:rsidP="007F4CC2">
      <w:pPr>
        <w:pStyle w:val="ListBullet"/>
      </w:pPr>
      <w:r>
        <w:t>Physically</w:t>
      </w:r>
      <w:r>
        <w:rPr>
          <w:spacing w:val="-7"/>
        </w:rPr>
        <w:t xml:space="preserve"> </w:t>
      </w:r>
      <w:r>
        <w:t>and</w:t>
      </w:r>
      <w:r>
        <w:rPr>
          <w:spacing w:val="-7"/>
        </w:rPr>
        <w:t xml:space="preserve"> </w:t>
      </w:r>
      <w:r>
        <w:t>emotionally</w:t>
      </w:r>
      <w:r>
        <w:rPr>
          <w:spacing w:val="-7"/>
        </w:rPr>
        <w:t xml:space="preserve"> </w:t>
      </w:r>
      <w:r>
        <w:t>able</w:t>
      </w:r>
      <w:r>
        <w:rPr>
          <w:spacing w:val="-7"/>
        </w:rPr>
        <w:t xml:space="preserve"> </w:t>
      </w:r>
      <w:r>
        <w:t>to</w:t>
      </w:r>
      <w:r>
        <w:rPr>
          <w:spacing w:val="-7"/>
        </w:rPr>
        <w:t xml:space="preserve"> </w:t>
      </w:r>
      <w:r>
        <w:t>carry</w:t>
      </w:r>
      <w:r>
        <w:rPr>
          <w:spacing w:val="-7"/>
        </w:rPr>
        <w:t xml:space="preserve"> </w:t>
      </w:r>
      <w:r>
        <w:t>out</w:t>
      </w:r>
      <w:r>
        <w:rPr>
          <w:spacing w:val="-7"/>
        </w:rPr>
        <w:t xml:space="preserve"> </w:t>
      </w:r>
      <w:r>
        <w:t>the</w:t>
      </w:r>
      <w:r>
        <w:rPr>
          <w:spacing w:val="-7"/>
        </w:rPr>
        <w:t xml:space="preserve"> </w:t>
      </w:r>
      <w:r>
        <w:t>duties</w:t>
      </w:r>
      <w:r>
        <w:rPr>
          <w:spacing w:val="-7"/>
        </w:rPr>
        <w:t xml:space="preserve"> </w:t>
      </w:r>
      <w:r>
        <w:t>of</w:t>
      </w:r>
      <w:r>
        <w:rPr>
          <w:spacing w:val="-7"/>
        </w:rPr>
        <w:t xml:space="preserve"> </w:t>
      </w:r>
      <w:r>
        <w:t>the</w:t>
      </w:r>
      <w:r>
        <w:rPr>
          <w:spacing w:val="-7"/>
        </w:rPr>
        <w:t xml:space="preserve"> </w:t>
      </w:r>
      <w:r>
        <w:t>position.</w:t>
      </w:r>
    </w:p>
    <w:p w14:paraId="08FA9304" w14:textId="6A8A45D3" w:rsidR="00F221AC" w:rsidRDefault="00F221AC" w:rsidP="007F4CC2">
      <w:pPr>
        <w:pStyle w:val="ListBullet"/>
      </w:pPr>
      <w:r>
        <w:t xml:space="preserve">Use </w:t>
      </w:r>
      <w:r w:rsidR="00A953AA">
        <w:t xml:space="preserve">of </w:t>
      </w:r>
      <w:r w:rsidR="00A362B0">
        <w:t>a</w:t>
      </w:r>
      <w:r w:rsidR="00F44A7A">
        <w:t xml:space="preserve"> </w:t>
      </w:r>
      <w:r>
        <w:t>personal vehicle</w:t>
      </w:r>
      <w:r w:rsidR="004B3FBD">
        <w:t xml:space="preserve"> may be required</w:t>
      </w:r>
      <w:r>
        <w:t>.</w:t>
      </w:r>
    </w:p>
    <w:p w14:paraId="5F79E013" w14:textId="522D3530" w:rsidR="00A22404" w:rsidRDefault="00A22404" w:rsidP="00F221AC"/>
    <w:p w14:paraId="26D108CE" w14:textId="77777777" w:rsidR="00156D38" w:rsidRDefault="00156D38" w:rsidP="00156D38">
      <w:pPr>
        <w:pStyle w:val="BodyText"/>
      </w:pPr>
      <w:bookmarkStart w:id="6" w:name="_Hlk166748834"/>
      <w:r w:rsidRPr="00026DA8">
        <w:t xml:space="preserve">A salary range </w:t>
      </w:r>
      <w:r w:rsidRPr="00F112A8">
        <w:rPr>
          <w:highlight w:val="lightGray"/>
        </w:rPr>
        <w:t>$# - $#</w:t>
      </w:r>
      <w:r w:rsidRPr="00026DA8">
        <w:t xml:space="preserve"> per hour is offered.</w:t>
      </w:r>
    </w:p>
    <w:p w14:paraId="34E8A379" w14:textId="12A8FE51" w:rsidR="00B15C76" w:rsidRPr="00026DA8" w:rsidRDefault="3EAD50DF" w:rsidP="00156D38">
      <w:pPr>
        <w:pStyle w:val="BodyText"/>
      </w:pPr>
      <w:r w:rsidRPr="00F112A8">
        <w:rPr>
          <w:highlight w:val="lightGray"/>
        </w:rPr>
        <w:t>[Practice name</w:t>
      </w:r>
      <w:r>
        <w:t>] celebrates diversity, challenges inequality, and is committed to sustaining an inclusive community. We do not discriminate against applicants based on age, disability, gender identity, marital status, pregnancy, race, religion, sex, sexual orientation, socio-economic background, political beliefs, family circumstances, or any other irrelevant distinctions.</w:t>
      </w:r>
    </w:p>
    <w:p w14:paraId="529D3505" w14:textId="77777777" w:rsidR="00156D38" w:rsidRPr="00156D38" w:rsidRDefault="00983B37" w:rsidP="00156D38">
      <w:pPr>
        <w:pStyle w:val="BodyText"/>
        <w:pBdr>
          <w:top w:val="single" w:sz="4" w:space="1" w:color="auto"/>
        </w:pBdr>
        <w:rPr>
          <w:b/>
          <w:bCs/>
        </w:rPr>
      </w:pPr>
      <w:bookmarkStart w:id="7" w:name="_Hlk166748808"/>
      <w:bookmarkEnd w:id="6"/>
      <w:r w:rsidRPr="00156D38">
        <w:rPr>
          <w:b/>
          <w:bCs/>
        </w:rPr>
        <w:t>Note</w:t>
      </w:r>
      <w:r w:rsidR="00156D38" w:rsidRPr="00156D38">
        <w:rPr>
          <w:b/>
          <w:bCs/>
        </w:rPr>
        <w:t>s</w:t>
      </w:r>
      <w:r w:rsidRPr="00156D38">
        <w:rPr>
          <w:b/>
          <w:bCs/>
        </w:rPr>
        <w:t>:</w:t>
      </w:r>
    </w:p>
    <w:bookmarkEnd w:id="7"/>
    <w:p w14:paraId="4B86B6FB" w14:textId="77777777" w:rsidR="00840AAF" w:rsidRDefault="00840AAF" w:rsidP="00840AAF">
      <w:pPr>
        <w:pStyle w:val="BodyText"/>
      </w:pPr>
      <w:r>
        <w:t xml:space="preserve">This list is not exhaustive and may differ depending on the nursing designation and primary practice unique need but can be helpful in determining the nursing role required to meet patient needs in team-based primary care. Add as remove listed items as necessary. </w:t>
      </w:r>
    </w:p>
    <w:p w14:paraId="0A2685D1" w14:textId="77777777" w:rsidR="00840AAF" w:rsidRDefault="00840AAF" w:rsidP="00840AAF">
      <w:pPr>
        <w:pStyle w:val="BodyText"/>
      </w:pPr>
      <w:r w:rsidRPr="00350BA7">
        <w:rPr>
          <w:b/>
          <w:bCs/>
        </w:rPr>
        <w:t>Salary Range:</w:t>
      </w:r>
      <w:r w:rsidRPr="00156D38">
        <w:rPr>
          <w:rStyle w:val="Hyperlink"/>
          <w:szCs w:val="20"/>
          <w:u w:val="none"/>
        </w:rPr>
        <w:t xml:space="preserve"> </w:t>
      </w:r>
      <w:r>
        <w:t xml:space="preserve">The Government of British Columbia recently announced the </w:t>
      </w:r>
      <w:hyperlink r:id="rId8" w:history="1">
        <w:r w:rsidRPr="001D1301">
          <w:rPr>
            <w:rStyle w:val="Hyperlink"/>
          </w:rPr>
          <w:t>Pay Transparency Act</w:t>
        </w:r>
      </w:hyperlink>
      <w:r w:rsidRPr="00156D38">
        <w:t xml:space="preserve">, effective as of November 1, 2023, which applies to all BC employers. </w:t>
      </w:r>
      <w:r>
        <w:t xml:space="preserve">The Act </w:t>
      </w:r>
      <w:r w:rsidRPr="001943EC">
        <w:t xml:space="preserve">requires that </w:t>
      </w:r>
      <w:r w:rsidRPr="00583678">
        <w:t>salary or wage information</w:t>
      </w:r>
      <w:r w:rsidRPr="001943EC">
        <w:t xml:space="preserve"> must be included </w:t>
      </w:r>
      <w:r>
        <w:t>i</w:t>
      </w:r>
      <w:r w:rsidRPr="001943EC">
        <w:t>n all publicly advertised job postings</w:t>
      </w:r>
      <w:r>
        <w:t xml:space="preserve"> and </w:t>
      </w:r>
      <w:r w:rsidRPr="004F1365">
        <w:t>must include a</w:t>
      </w:r>
      <w:r>
        <w:t xml:space="preserve"> </w:t>
      </w:r>
      <w:r w:rsidRPr="004F1365">
        <w:t xml:space="preserve">specified minimum </w:t>
      </w:r>
      <w:r>
        <w:t>and</w:t>
      </w:r>
      <w:r w:rsidRPr="004F1365">
        <w:t xml:space="preserve"> maximum amount</w:t>
      </w:r>
      <w:r>
        <w:t>. For example:</w:t>
      </w:r>
    </w:p>
    <w:p w14:paraId="02E8531C" w14:textId="77777777" w:rsidR="00840AAF" w:rsidRDefault="00840AAF" w:rsidP="00840AAF">
      <w:pPr>
        <w:pStyle w:val="BodyText"/>
        <w:ind w:left="1440"/>
      </w:pPr>
      <w:r>
        <w:t xml:space="preserve">“$20 per hour and up” or “up to $30 per hour” </w:t>
      </w:r>
      <w:r w:rsidRPr="004F1365">
        <w:rPr>
          <w:b/>
          <w:bCs/>
        </w:rPr>
        <w:t>does not</w:t>
      </w:r>
      <w:r>
        <w:t xml:space="preserve"> meet the requirement.</w:t>
      </w:r>
    </w:p>
    <w:p w14:paraId="25C904C8" w14:textId="77777777" w:rsidR="00840AAF" w:rsidRDefault="00840AAF" w:rsidP="00840AAF">
      <w:pPr>
        <w:pStyle w:val="BodyText"/>
        <w:ind w:left="1440"/>
      </w:pPr>
      <w:r>
        <w:t>“$20-$30 per hour” does meet the requirement.</w:t>
      </w:r>
    </w:p>
    <w:p w14:paraId="2BC93B8F" w14:textId="77777777" w:rsidR="00840AAF" w:rsidRDefault="00840AAF" w:rsidP="00840AAF">
      <w:pPr>
        <w:pStyle w:val="BodyText"/>
      </w:pPr>
      <w:r w:rsidRPr="004F1365">
        <w:t xml:space="preserve">At this time, the Province is not providing guidance on how large the range </w:t>
      </w:r>
      <w:r>
        <w:t>i</w:t>
      </w:r>
      <w:r w:rsidRPr="004F1365">
        <w:t>n an advertised wage or salary range can be</w:t>
      </w:r>
      <w:r>
        <w:t xml:space="preserve">; however, they </w:t>
      </w:r>
      <w:r w:rsidRPr="004F1365">
        <w:t>may choose to provide further guidance or introduce a regulation on maximum advertised ranges in the future</w:t>
      </w:r>
      <w:r>
        <w:t>.</w:t>
      </w:r>
    </w:p>
    <w:p w14:paraId="61FEB1B1" w14:textId="77777777" w:rsidR="00840AAF" w:rsidRDefault="00840AAF" w:rsidP="00840AAF">
      <w:pPr>
        <w:pStyle w:val="BodyText"/>
      </w:pPr>
      <w:r>
        <w:t xml:space="preserve">Employers are </w:t>
      </w:r>
      <w:r w:rsidRPr="004F1365">
        <w:rPr>
          <w:b/>
          <w:bCs/>
        </w:rPr>
        <w:t>not</w:t>
      </w:r>
      <w:r>
        <w:t xml:space="preserve"> required to </w:t>
      </w:r>
      <w:r w:rsidRPr="004F1365">
        <w:t xml:space="preserve">include </w:t>
      </w:r>
      <w:r>
        <w:t xml:space="preserve">information about </w:t>
      </w:r>
      <w:r w:rsidRPr="004F1365">
        <w:t>bonus pay, overtime pay, commissions, tips, or benefits on job postings</w:t>
      </w:r>
      <w:r>
        <w:t xml:space="preserve">. Visit the Government of BC’s website for </w:t>
      </w:r>
      <w:hyperlink r:id="rId9" w:history="1">
        <w:r>
          <w:rPr>
            <w:rStyle w:val="Hyperlink"/>
          </w:rPr>
          <w:t>specific</w:t>
        </w:r>
        <w:r w:rsidRPr="00583678">
          <w:rPr>
            <w:rStyle w:val="Hyperlink"/>
          </w:rPr>
          <w:t xml:space="preserve"> details</w:t>
        </w:r>
      </w:hyperlink>
      <w:r>
        <w:t xml:space="preserve"> about requirements.</w:t>
      </w:r>
    </w:p>
    <w:p w14:paraId="03258FCE" w14:textId="700C5093" w:rsidR="00156D38" w:rsidRPr="00F221AC" w:rsidRDefault="00840AAF" w:rsidP="00840AAF">
      <w:pPr>
        <w:pStyle w:val="BodyText"/>
      </w:pPr>
      <w:r w:rsidRPr="00350BA7">
        <w:rPr>
          <w:szCs w:val="20"/>
        </w:rPr>
        <w:t xml:space="preserve">Email </w:t>
      </w:r>
      <w:r>
        <w:rPr>
          <w:szCs w:val="20"/>
        </w:rPr>
        <w:t xml:space="preserve">a </w:t>
      </w:r>
      <w:r w:rsidRPr="00350BA7">
        <w:rPr>
          <w:szCs w:val="20"/>
        </w:rPr>
        <w:t xml:space="preserve">Doctors of BC </w:t>
      </w:r>
      <w:hyperlink r:id="rId10" w:history="1">
        <w:r w:rsidRPr="00350BA7">
          <w:rPr>
            <w:rStyle w:val="Hyperlink"/>
            <w:szCs w:val="20"/>
          </w:rPr>
          <w:t>Business Advisor</w:t>
        </w:r>
      </w:hyperlink>
      <w:r w:rsidRPr="00350BA7">
        <w:rPr>
          <w:szCs w:val="20"/>
        </w:rPr>
        <w:t xml:space="preserve"> </w:t>
      </w:r>
      <w:r>
        <w:rPr>
          <w:szCs w:val="20"/>
        </w:rPr>
        <w:t>if you need</w:t>
      </w:r>
      <w:r w:rsidRPr="00350BA7">
        <w:rPr>
          <w:szCs w:val="20"/>
        </w:rPr>
        <w:t xml:space="preserve"> assistance</w:t>
      </w:r>
      <w:r w:rsidRPr="002773A8">
        <w:rPr>
          <w:szCs w:val="20"/>
        </w:rPr>
        <w:t>.</w:t>
      </w:r>
    </w:p>
    <w:sectPr w:rsidR="00156D38" w:rsidRPr="00F221AC" w:rsidSect="009638F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BEFA3" w14:textId="77777777" w:rsidR="00F412E3" w:rsidRDefault="00F412E3" w:rsidP="003E21A1">
      <w:r>
        <w:separator/>
      </w:r>
    </w:p>
  </w:endnote>
  <w:endnote w:type="continuationSeparator" w:id="0">
    <w:p w14:paraId="0C855CC3" w14:textId="77777777" w:rsidR="00F412E3" w:rsidRDefault="00F412E3" w:rsidP="003E21A1">
      <w:r>
        <w:continuationSeparator/>
      </w:r>
    </w:p>
  </w:endnote>
  <w:endnote w:type="continuationNotice" w:id="1">
    <w:p w14:paraId="1FEBADE0" w14:textId="77777777" w:rsidR="00F412E3" w:rsidRDefault="00F4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CE77" w14:textId="77777777" w:rsidR="00207907" w:rsidRDefault="00207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6EEAB" w14:textId="79A2C225" w:rsidR="0067179E" w:rsidRPr="00473D51" w:rsidRDefault="007F4CC2" w:rsidP="00FA3E19">
    <w:pPr>
      <w:pStyle w:val="Footer"/>
      <w:tabs>
        <w:tab w:val="clear" w:pos="4680"/>
        <w:tab w:val="clear" w:pos="9360"/>
        <w:tab w:val="center" w:pos="5040"/>
        <w:tab w:val="right" w:pos="13590"/>
      </w:tabs>
      <w:jc w:val="right"/>
      <w:rPr>
        <w:sz w:val="18"/>
        <w:szCs w:val="18"/>
        <w:lang w:val="en-US"/>
      </w:rPr>
    </w:pPr>
    <w:r>
      <w:rPr>
        <w:sz w:val="18"/>
        <w:szCs w:val="18"/>
      </w:rPr>
      <w:t>Job Description</w:t>
    </w:r>
    <w:r>
      <w:rPr>
        <w:sz w:val="18"/>
        <w:szCs w:val="18"/>
      </w:rPr>
      <w:tab/>
    </w:r>
    <w:r w:rsidR="00FA3E19">
      <w:rPr>
        <w:sz w:val="18"/>
        <w:szCs w:val="18"/>
      </w:rPr>
      <w:t>R</w:t>
    </w:r>
    <w:r>
      <w:rPr>
        <w:sz w:val="18"/>
        <w:szCs w:val="18"/>
      </w:rPr>
      <w:t>egistered Nurse</w:t>
    </w:r>
    <w:r w:rsidR="00FA3E19">
      <w:rPr>
        <w:sz w:val="18"/>
        <w:szCs w:val="18"/>
      </w:rPr>
      <w:t>, Primary Care</w:t>
    </w:r>
    <w:r>
      <w:rPr>
        <w:sz w:val="18"/>
        <w:szCs w:val="18"/>
      </w:rPr>
      <w:tab/>
    </w:r>
    <w:r w:rsidR="0067179E" w:rsidRPr="00473D51">
      <w:rPr>
        <w:sz w:val="18"/>
        <w:szCs w:val="18"/>
      </w:rPr>
      <w:fldChar w:fldCharType="begin"/>
    </w:r>
    <w:r w:rsidR="0067179E" w:rsidRPr="00473D51">
      <w:rPr>
        <w:sz w:val="18"/>
        <w:szCs w:val="18"/>
      </w:rPr>
      <w:instrText xml:space="preserve"> PAGE </w:instrText>
    </w:r>
    <w:r w:rsidR="0067179E" w:rsidRPr="00473D51">
      <w:rPr>
        <w:sz w:val="18"/>
        <w:szCs w:val="18"/>
      </w:rPr>
      <w:fldChar w:fldCharType="separate"/>
    </w:r>
    <w:r w:rsidR="0067179E" w:rsidRPr="00473D51">
      <w:rPr>
        <w:sz w:val="18"/>
        <w:szCs w:val="18"/>
      </w:rPr>
      <w:t>2</w:t>
    </w:r>
    <w:r w:rsidR="0067179E" w:rsidRPr="00473D51">
      <w:rPr>
        <w:sz w:val="18"/>
        <w:szCs w:val="18"/>
      </w:rPr>
      <w:fldChar w:fldCharType="end"/>
    </w:r>
    <w:r w:rsidR="0067179E" w:rsidRPr="00473D51">
      <w:rPr>
        <w:sz w:val="18"/>
        <w:szCs w:val="18"/>
      </w:rPr>
      <w:t xml:space="preserve"> / </w:t>
    </w:r>
    <w:r w:rsidR="0067179E" w:rsidRPr="00473D51">
      <w:rPr>
        <w:sz w:val="18"/>
        <w:szCs w:val="18"/>
      </w:rPr>
      <w:fldChar w:fldCharType="begin"/>
    </w:r>
    <w:r w:rsidR="0067179E" w:rsidRPr="00473D51">
      <w:rPr>
        <w:sz w:val="18"/>
        <w:szCs w:val="18"/>
      </w:rPr>
      <w:instrText xml:space="preserve"> NUMPAGES  </w:instrText>
    </w:r>
    <w:r w:rsidR="0067179E" w:rsidRPr="00473D51">
      <w:rPr>
        <w:sz w:val="18"/>
        <w:szCs w:val="18"/>
      </w:rPr>
      <w:fldChar w:fldCharType="separate"/>
    </w:r>
    <w:r w:rsidR="0067179E" w:rsidRPr="00473D51">
      <w:rPr>
        <w:sz w:val="18"/>
        <w:szCs w:val="18"/>
      </w:rPr>
      <w:t>8</w:t>
    </w:r>
    <w:r w:rsidR="0067179E" w:rsidRPr="00473D5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B0E60" w14:textId="77777777" w:rsidR="00207907" w:rsidRDefault="0020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38DE9" w14:textId="77777777" w:rsidR="00F412E3" w:rsidRDefault="00F412E3" w:rsidP="003E21A1">
      <w:r>
        <w:separator/>
      </w:r>
    </w:p>
  </w:footnote>
  <w:footnote w:type="continuationSeparator" w:id="0">
    <w:p w14:paraId="7541F260" w14:textId="77777777" w:rsidR="00F412E3" w:rsidRDefault="00F412E3" w:rsidP="003E21A1">
      <w:r>
        <w:continuationSeparator/>
      </w:r>
    </w:p>
  </w:footnote>
  <w:footnote w:type="continuationNotice" w:id="1">
    <w:p w14:paraId="51DE18C1" w14:textId="77777777" w:rsidR="00F412E3" w:rsidRDefault="00F41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58BA4" w14:textId="77777777" w:rsidR="00207907" w:rsidRDefault="00207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287D9" w14:textId="32C852E8" w:rsidR="006269EE" w:rsidRDefault="006269EE" w:rsidP="006269EE">
    <w:pPr>
      <w:tabs>
        <w:tab w:val="right" w:pos="14400"/>
      </w:tabs>
      <w:ind w:left="-1080"/>
    </w:pPr>
    <w:r>
      <w:tab/>
    </w:r>
  </w:p>
  <w:p w14:paraId="02ADBADD" w14:textId="1BA98AE7" w:rsidR="0067179E" w:rsidRPr="006269EE" w:rsidRDefault="0067179E" w:rsidP="00626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27C2E" w14:textId="77777777" w:rsidR="00207907" w:rsidRDefault="00207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97E8D5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FFFFFF88"/>
    <w:multiLevelType w:val="singleLevel"/>
    <w:tmpl w:val="3F9A5B0E"/>
    <w:lvl w:ilvl="0">
      <w:start w:val="1"/>
      <w:numFmt w:val="decimal"/>
      <w:pStyle w:val="ListNumber"/>
      <w:lvlText w:val="%1."/>
      <w:lvlJc w:val="left"/>
      <w:pPr>
        <w:tabs>
          <w:tab w:val="num" w:pos="360"/>
        </w:tabs>
        <w:ind w:left="360" w:hanging="360"/>
      </w:pPr>
    </w:lvl>
  </w:abstractNum>
  <w:abstractNum w:abstractNumId="2" w15:restartNumberingAfterBreak="0">
    <w:nsid w:val="03516C9B"/>
    <w:multiLevelType w:val="hybridMultilevel"/>
    <w:tmpl w:val="9FE82160"/>
    <w:lvl w:ilvl="0" w:tplc="B128F3BA">
      <w:start w:val="1"/>
      <w:numFmt w:val="bullet"/>
      <w:lvlText w:val=""/>
      <w:lvlJc w:val="left"/>
      <w:pPr>
        <w:ind w:left="1080" w:hanging="360"/>
      </w:pPr>
      <w:rPr>
        <w:rFonts w:ascii="Symbol" w:hAnsi="Symbol"/>
      </w:rPr>
    </w:lvl>
    <w:lvl w:ilvl="1" w:tplc="CAA474D2">
      <w:start w:val="1"/>
      <w:numFmt w:val="bullet"/>
      <w:lvlText w:val=""/>
      <w:lvlJc w:val="left"/>
      <w:pPr>
        <w:ind w:left="1080" w:hanging="360"/>
      </w:pPr>
      <w:rPr>
        <w:rFonts w:ascii="Symbol" w:hAnsi="Symbol"/>
      </w:rPr>
    </w:lvl>
    <w:lvl w:ilvl="2" w:tplc="0A94326A">
      <w:start w:val="1"/>
      <w:numFmt w:val="bullet"/>
      <w:lvlText w:val=""/>
      <w:lvlJc w:val="left"/>
      <w:pPr>
        <w:ind w:left="1080" w:hanging="360"/>
      </w:pPr>
      <w:rPr>
        <w:rFonts w:ascii="Symbol" w:hAnsi="Symbol"/>
      </w:rPr>
    </w:lvl>
    <w:lvl w:ilvl="3" w:tplc="85EAF5F6">
      <w:start w:val="1"/>
      <w:numFmt w:val="bullet"/>
      <w:lvlText w:val=""/>
      <w:lvlJc w:val="left"/>
      <w:pPr>
        <w:ind w:left="1080" w:hanging="360"/>
      </w:pPr>
      <w:rPr>
        <w:rFonts w:ascii="Symbol" w:hAnsi="Symbol"/>
      </w:rPr>
    </w:lvl>
    <w:lvl w:ilvl="4" w:tplc="81EE1EE4">
      <w:start w:val="1"/>
      <w:numFmt w:val="bullet"/>
      <w:lvlText w:val=""/>
      <w:lvlJc w:val="left"/>
      <w:pPr>
        <w:ind w:left="1080" w:hanging="360"/>
      </w:pPr>
      <w:rPr>
        <w:rFonts w:ascii="Symbol" w:hAnsi="Symbol"/>
      </w:rPr>
    </w:lvl>
    <w:lvl w:ilvl="5" w:tplc="772675A4">
      <w:start w:val="1"/>
      <w:numFmt w:val="bullet"/>
      <w:lvlText w:val=""/>
      <w:lvlJc w:val="left"/>
      <w:pPr>
        <w:ind w:left="1080" w:hanging="360"/>
      </w:pPr>
      <w:rPr>
        <w:rFonts w:ascii="Symbol" w:hAnsi="Symbol"/>
      </w:rPr>
    </w:lvl>
    <w:lvl w:ilvl="6" w:tplc="739CB61E">
      <w:start w:val="1"/>
      <w:numFmt w:val="bullet"/>
      <w:lvlText w:val=""/>
      <w:lvlJc w:val="left"/>
      <w:pPr>
        <w:ind w:left="1080" w:hanging="360"/>
      </w:pPr>
      <w:rPr>
        <w:rFonts w:ascii="Symbol" w:hAnsi="Symbol"/>
      </w:rPr>
    </w:lvl>
    <w:lvl w:ilvl="7" w:tplc="46EAFE00">
      <w:start w:val="1"/>
      <w:numFmt w:val="bullet"/>
      <w:lvlText w:val=""/>
      <w:lvlJc w:val="left"/>
      <w:pPr>
        <w:ind w:left="1080" w:hanging="360"/>
      </w:pPr>
      <w:rPr>
        <w:rFonts w:ascii="Symbol" w:hAnsi="Symbol"/>
      </w:rPr>
    </w:lvl>
    <w:lvl w:ilvl="8" w:tplc="EF9854EA">
      <w:start w:val="1"/>
      <w:numFmt w:val="bullet"/>
      <w:lvlText w:val=""/>
      <w:lvlJc w:val="left"/>
      <w:pPr>
        <w:ind w:left="1080" w:hanging="360"/>
      </w:pPr>
      <w:rPr>
        <w:rFonts w:ascii="Symbol" w:hAnsi="Symbol"/>
      </w:rPr>
    </w:lvl>
  </w:abstractNum>
  <w:abstractNum w:abstractNumId="3" w15:restartNumberingAfterBreak="0">
    <w:nsid w:val="07DC462C"/>
    <w:multiLevelType w:val="hybridMultilevel"/>
    <w:tmpl w:val="863403DA"/>
    <w:lvl w:ilvl="0" w:tplc="2CC286B8">
      <w:start w:val="1"/>
      <w:numFmt w:val="decimal"/>
      <w:lvlText w:val="%1."/>
      <w:lvlJc w:val="left"/>
      <w:pPr>
        <w:ind w:left="720" w:hanging="360"/>
      </w:pPr>
      <w:rPr>
        <w:rFonts w:hint="default"/>
        <w:color w:val="006D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E533B"/>
    <w:multiLevelType w:val="hybridMultilevel"/>
    <w:tmpl w:val="883619DC"/>
    <w:lvl w:ilvl="0" w:tplc="85D0F9CE">
      <w:start w:val="1"/>
      <w:numFmt w:val="bullet"/>
      <w:pStyle w:val="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55A0"/>
    <w:multiLevelType w:val="hybridMultilevel"/>
    <w:tmpl w:val="3942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37ADC"/>
    <w:multiLevelType w:val="hybridMultilevel"/>
    <w:tmpl w:val="03A66084"/>
    <w:lvl w:ilvl="0" w:tplc="40EE67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198427">
    <w:abstractNumId w:val="1"/>
  </w:num>
  <w:num w:numId="2" w16cid:durableId="1629815749">
    <w:abstractNumId w:val="0"/>
  </w:num>
  <w:num w:numId="3" w16cid:durableId="1825508756">
    <w:abstractNumId w:val="4"/>
  </w:num>
  <w:num w:numId="4" w16cid:durableId="1389573526">
    <w:abstractNumId w:val="6"/>
  </w:num>
  <w:num w:numId="5" w16cid:durableId="447550655">
    <w:abstractNumId w:val="3"/>
  </w:num>
  <w:num w:numId="6" w16cid:durableId="274682248">
    <w:abstractNumId w:val="2"/>
  </w:num>
  <w:num w:numId="7" w16cid:durableId="9489014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A1"/>
    <w:rsid w:val="000017BF"/>
    <w:rsid w:val="0000790E"/>
    <w:rsid w:val="000103F9"/>
    <w:rsid w:val="00014338"/>
    <w:rsid w:val="000158E7"/>
    <w:rsid w:val="000165BA"/>
    <w:rsid w:val="000207D6"/>
    <w:rsid w:val="00020C40"/>
    <w:rsid w:val="00022852"/>
    <w:rsid w:val="0002362D"/>
    <w:rsid w:val="000248F9"/>
    <w:rsid w:val="00025ABC"/>
    <w:rsid w:val="00032CC8"/>
    <w:rsid w:val="00032CE9"/>
    <w:rsid w:val="000346DF"/>
    <w:rsid w:val="00035C65"/>
    <w:rsid w:val="00041491"/>
    <w:rsid w:val="00042FA0"/>
    <w:rsid w:val="00043874"/>
    <w:rsid w:val="00045F8E"/>
    <w:rsid w:val="0004755D"/>
    <w:rsid w:val="00047A78"/>
    <w:rsid w:val="00050A9D"/>
    <w:rsid w:val="00051DBF"/>
    <w:rsid w:val="000528F7"/>
    <w:rsid w:val="00053A0F"/>
    <w:rsid w:val="00053CFE"/>
    <w:rsid w:val="00055D94"/>
    <w:rsid w:val="00056637"/>
    <w:rsid w:val="000574C3"/>
    <w:rsid w:val="0005754B"/>
    <w:rsid w:val="00064CF0"/>
    <w:rsid w:val="0006785F"/>
    <w:rsid w:val="0007047F"/>
    <w:rsid w:val="00071532"/>
    <w:rsid w:val="0007182C"/>
    <w:rsid w:val="00075D2E"/>
    <w:rsid w:val="00077901"/>
    <w:rsid w:val="000807F4"/>
    <w:rsid w:val="0008364D"/>
    <w:rsid w:val="000847CF"/>
    <w:rsid w:val="00086F2C"/>
    <w:rsid w:val="000872A3"/>
    <w:rsid w:val="00091489"/>
    <w:rsid w:val="00091B21"/>
    <w:rsid w:val="00092030"/>
    <w:rsid w:val="00092E93"/>
    <w:rsid w:val="00093565"/>
    <w:rsid w:val="00096E9D"/>
    <w:rsid w:val="000A4790"/>
    <w:rsid w:val="000A5B51"/>
    <w:rsid w:val="000B21BF"/>
    <w:rsid w:val="000B30B7"/>
    <w:rsid w:val="000B5EB4"/>
    <w:rsid w:val="000C00C5"/>
    <w:rsid w:val="000C172E"/>
    <w:rsid w:val="000C527D"/>
    <w:rsid w:val="000C5748"/>
    <w:rsid w:val="000C6460"/>
    <w:rsid w:val="000D3085"/>
    <w:rsid w:val="000D3400"/>
    <w:rsid w:val="000D663D"/>
    <w:rsid w:val="000E621C"/>
    <w:rsid w:val="000F006F"/>
    <w:rsid w:val="000F1254"/>
    <w:rsid w:val="000F4CCA"/>
    <w:rsid w:val="00105BA3"/>
    <w:rsid w:val="0011100D"/>
    <w:rsid w:val="00112865"/>
    <w:rsid w:val="00112FFC"/>
    <w:rsid w:val="00122C52"/>
    <w:rsid w:val="00123F76"/>
    <w:rsid w:val="00125228"/>
    <w:rsid w:val="0012775C"/>
    <w:rsid w:val="0013192A"/>
    <w:rsid w:val="00132ED7"/>
    <w:rsid w:val="00132F90"/>
    <w:rsid w:val="0013359A"/>
    <w:rsid w:val="00135229"/>
    <w:rsid w:val="0013534B"/>
    <w:rsid w:val="00135B8A"/>
    <w:rsid w:val="00137442"/>
    <w:rsid w:val="00143BE5"/>
    <w:rsid w:val="00143EED"/>
    <w:rsid w:val="00145E03"/>
    <w:rsid w:val="00145E7D"/>
    <w:rsid w:val="001465FC"/>
    <w:rsid w:val="001470E7"/>
    <w:rsid w:val="0015517B"/>
    <w:rsid w:val="001562FE"/>
    <w:rsid w:val="00156D38"/>
    <w:rsid w:val="00161AB5"/>
    <w:rsid w:val="001638F7"/>
    <w:rsid w:val="00167AA5"/>
    <w:rsid w:val="00172019"/>
    <w:rsid w:val="00175D84"/>
    <w:rsid w:val="00175E33"/>
    <w:rsid w:val="0017760B"/>
    <w:rsid w:val="00181E27"/>
    <w:rsid w:val="00183EDC"/>
    <w:rsid w:val="00184203"/>
    <w:rsid w:val="00184F1F"/>
    <w:rsid w:val="0019062B"/>
    <w:rsid w:val="001920A3"/>
    <w:rsid w:val="00193B1D"/>
    <w:rsid w:val="001946F2"/>
    <w:rsid w:val="00194BF0"/>
    <w:rsid w:val="00197103"/>
    <w:rsid w:val="001971D0"/>
    <w:rsid w:val="001A3C82"/>
    <w:rsid w:val="001A4668"/>
    <w:rsid w:val="001A5C86"/>
    <w:rsid w:val="001B26B0"/>
    <w:rsid w:val="001B30C5"/>
    <w:rsid w:val="001B339A"/>
    <w:rsid w:val="001B40B2"/>
    <w:rsid w:val="001B4CAD"/>
    <w:rsid w:val="001C1AEF"/>
    <w:rsid w:val="001C2C83"/>
    <w:rsid w:val="001C304E"/>
    <w:rsid w:val="001C4111"/>
    <w:rsid w:val="001C4A7D"/>
    <w:rsid w:val="001C4DF5"/>
    <w:rsid w:val="001D6B7A"/>
    <w:rsid w:val="001D72FD"/>
    <w:rsid w:val="001E02BD"/>
    <w:rsid w:val="001E1F33"/>
    <w:rsid w:val="001E1FA7"/>
    <w:rsid w:val="001E5AE9"/>
    <w:rsid w:val="001E79B7"/>
    <w:rsid w:val="001E7D4A"/>
    <w:rsid w:val="001F1052"/>
    <w:rsid w:val="001F1423"/>
    <w:rsid w:val="001F1E9D"/>
    <w:rsid w:val="001F29F2"/>
    <w:rsid w:val="001F3030"/>
    <w:rsid w:val="001F476C"/>
    <w:rsid w:val="001F5BCE"/>
    <w:rsid w:val="001F67F0"/>
    <w:rsid w:val="00202CB5"/>
    <w:rsid w:val="00203CF5"/>
    <w:rsid w:val="0020609F"/>
    <w:rsid w:val="00207907"/>
    <w:rsid w:val="00213CB1"/>
    <w:rsid w:val="00214536"/>
    <w:rsid w:val="00217168"/>
    <w:rsid w:val="0022061E"/>
    <w:rsid w:val="00221358"/>
    <w:rsid w:val="00221DEB"/>
    <w:rsid w:val="0022326A"/>
    <w:rsid w:val="00227A16"/>
    <w:rsid w:val="00230019"/>
    <w:rsid w:val="00232730"/>
    <w:rsid w:val="00232B5A"/>
    <w:rsid w:val="00234C21"/>
    <w:rsid w:val="00240443"/>
    <w:rsid w:val="00241402"/>
    <w:rsid w:val="002423C0"/>
    <w:rsid w:val="002433FE"/>
    <w:rsid w:val="00245302"/>
    <w:rsid w:val="00251C2A"/>
    <w:rsid w:val="002560B4"/>
    <w:rsid w:val="002567D2"/>
    <w:rsid w:val="002632E3"/>
    <w:rsid w:val="0026521E"/>
    <w:rsid w:val="0026575C"/>
    <w:rsid w:val="00267167"/>
    <w:rsid w:val="00270753"/>
    <w:rsid w:val="00270E17"/>
    <w:rsid w:val="0027435E"/>
    <w:rsid w:val="00274E97"/>
    <w:rsid w:val="00275559"/>
    <w:rsid w:val="00280F79"/>
    <w:rsid w:val="00281F7B"/>
    <w:rsid w:val="00284F6E"/>
    <w:rsid w:val="00284FAA"/>
    <w:rsid w:val="00285AE5"/>
    <w:rsid w:val="00286CC9"/>
    <w:rsid w:val="00287829"/>
    <w:rsid w:val="00292B9F"/>
    <w:rsid w:val="00297BA2"/>
    <w:rsid w:val="002A0643"/>
    <w:rsid w:val="002A0A40"/>
    <w:rsid w:val="002A6112"/>
    <w:rsid w:val="002A7008"/>
    <w:rsid w:val="002A7362"/>
    <w:rsid w:val="002A73E8"/>
    <w:rsid w:val="002B1C36"/>
    <w:rsid w:val="002C0C66"/>
    <w:rsid w:val="002C36C5"/>
    <w:rsid w:val="002D54F2"/>
    <w:rsid w:val="002D6C80"/>
    <w:rsid w:val="002D7A45"/>
    <w:rsid w:val="002D7D16"/>
    <w:rsid w:val="002E1252"/>
    <w:rsid w:val="002E5805"/>
    <w:rsid w:val="002E5C5A"/>
    <w:rsid w:val="002E708B"/>
    <w:rsid w:val="002E7DD0"/>
    <w:rsid w:val="002F0143"/>
    <w:rsid w:val="002F492E"/>
    <w:rsid w:val="002F4EED"/>
    <w:rsid w:val="002F7B6B"/>
    <w:rsid w:val="00300B51"/>
    <w:rsid w:val="00305031"/>
    <w:rsid w:val="0030742F"/>
    <w:rsid w:val="00313A99"/>
    <w:rsid w:val="00315591"/>
    <w:rsid w:val="00315ABA"/>
    <w:rsid w:val="00316F54"/>
    <w:rsid w:val="0032199F"/>
    <w:rsid w:val="00324E54"/>
    <w:rsid w:val="003340CD"/>
    <w:rsid w:val="00335015"/>
    <w:rsid w:val="00336815"/>
    <w:rsid w:val="00337221"/>
    <w:rsid w:val="00337A4A"/>
    <w:rsid w:val="00340B46"/>
    <w:rsid w:val="00343EBE"/>
    <w:rsid w:val="003469E2"/>
    <w:rsid w:val="00347B5C"/>
    <w:rsid w:val="00354B27"/>
    <w:rsid w:val="00355ECE"/>
    <w:rsid w:val="00356067"/>
    <w:rsid w:val="003562EE"/>
    <w:rsid w:val="00360155"/>
    <w:rsid w:val="00363122"/>
    <w:rsid w:val="00365C66"/>
    <w:rsid w:val="00367997"/>
    <w:rsid w:val="00372800"/>
    <w:rsid w:val="0037584A"/>
    <w:rsid w:val="00381319"/>
    <w:rsid w:val="003909D3"/>
    <w:rsid w:val="003909F8"/>
    <w:rsid w:val="00392A7D"/>
    <w:rsid w:val="00394F9E"/>
    <w:rsid w:val="00397FFB"/>
    <w:rsid w:val="003A2148"/>
    <w:rsid w:val="003A72BA"/>
    <w:rsid w:val="003B02A7"/>
    <w:rsid w:val="003B2A7E"/>
    <w:rsid w:val="003B5860"/>
    <w:rsid w:val="003B6848"/>
    <w:rsid w:val="003B702F"/>
    <w:rsid w:val="003B7DC5"/>
    <w:rsid w:val="003D0368"/>
    <w:rsid w:val="003D0754"/>
    <w:rsid w:val="003D18E6"/>
    <w:rsid w:val="003D204A"/>
    <w:rsid w:val="003D335B"/>
    <w:rsid w:val="003D418D"/>
    <w:rsid w:val="003E21A1"/>
    <w:rsid w:val="003E32A5"/>
    <w:rsid w:val="003E3A54"/>
    <w:rsid w:val="003E3E86"/>
    <w:rsid w:val="003E5E18"/>
    <w:rsid w:val="003E6316"/>
    <w:rsid w:val="003E7212"/>
    <w:rsid w:val="003E7F4C"/>
    <w:rsid w:val="003F48E2"/>
    <w:rsid w:val="00401F31"/>
    <w:rsid w:val="00405772"/>
    <w:rsid w:val="00417812"/>
    <w:rsid w:val="0042029C"/>
    <w:rsid w:val="00420525"/>
    <w:rsid w:val="00426F53"/>
    <w:rsid w:val="0043067C"/>
    <w:rsid w:val="004306ED"/>
    <w:rsid w:val="00433236"/>
    <w:rsid w:val="004371B0"/>
    <w:rsid w:val="004425C1"/>
    <w:rsid w:val="004454C4"/>
    <w:rsid w:val="00445C34"/>
    <w:rsid w:val="00447504"/>
    <w:rsid w:val="00447F1E"/>
    <w:rsid w:val="00447FA9"/>
    <w:rsid w:val="004518E2"/>
    <w:rsid w:val="00452B93"/>
    <w:rsid w:val="00460BDA"/>
    <w:rsid w:val="00462DC1"/>
    <w:rsid w:val="00463248"/>
    <w:rsid w:val="0046476A"/>
    <w:rsid w:val="004648B4"/>
    <w:rsid w:val="00473D51"/>
    <w:rsid w:val="0047515A"/>
    <w:rsid w:val="00475950"/>
    <w:rsid w:val="00476007"/>
    <w:rsid w:val="00477AB9"/>
    <w:rsid w:val="00477C28"/>
    <w:rsid w:val="004813BF"/>
    <w:rsid w:val="0048167D"/>
    <w:rsid w:val="00495BD6"/>
    <w:rsid w:val="004A544F"/>
    <w:rsid w:val="004A672D"/>
    <w:rsid w:val="004A7BB1"/>
    <w:rsid w:val="004B3FBD"/>
    <w:rsid w:val="004B79A5"/>
    <w:rsid w:val="004C51B1"/>
    <w:rsid w:val="004C5E5B"/>
    <w:rsid w:val="004D1CB4"/>
    <w:rsid w:val="004E029B"/>
    <w:rsid w:val="004E1B6A"/>
    <w:rsid w:val="004E642F"/>
    <w:rsid w:val="004E75DA"/>
    <w:rsid w:val="004F28E8"/>
    <w:rsid w:val="004F4D3F"/>
    <w:rsid w:val="004F6281"/>
    <w:rsid w:val="004F6A35"/>
    <w:rsid w:val="00504063"/>
    <w:rsid w:val="005067B8"/>
    <w:rsid w:val="00507900"/>
    <w:rsid w:val="005107B5"/>
    <w:rsid w:val="00510C9B"/>
    <w:rsid w:val="0051489A"/>
    <w:rsid w:val="005149BF"/>
    <w:rsid w:val="005177F0"/>
    <w:rsid w:val="00517AE8"/>
    <w:rsid w:val="005200A7"/>
    <w:rsid w:val="00527689"/>
    <w:rsid w:val="00530782"/>
    <w:rsid w:val="005329F1"/>
    <w:rsid w:val="00532E29"/>
    <w:rsid w:val="0053676F"/>
    <w:rsid w:val="00541B13"/>
    <w:rsid w:val="00543F5E"/>
    <w:rsid w:val="005458C1"/>
    <w:rsid w:val="00550FCA"/>
    <w:rsid w:val="00552A45"/>
    <w:rsid w:val="00556164"/>
    <w:rsid w:val="005567D8"/>
    <w:rsid w:val="005630E0"/>
    <w:rsid w:val="00563C5F"/>
    <w:rsid w:val="005664D9"/>
    <w:rsid w:val="00573B20"/>
    <w:rsid w:val="0057414C"/>
    <w:rsid w:val="00574843"/>
    <w:rsid w:val="00577246"/>
    <w:rsid w:val="00577BFA"/>
    <w:rsid w:val="0058248F"/>
    <w:rsid w:val="00584A2B"/>
    <w:rsid w:val="0059196F"/>
    <w:rsid w:val="00592AE3"/>
    <w:rsid w:val="0059534D"/>
    <w:rsid w:val="0059544C"/>
    <w:rsid w:val="005958AA"/>
    <w:rsid w:val="00597AB8"/>
    <w:rsid w:val="005A3CFA"/>
    <w:rsid w:val="005B1D26"/>
    <w:rsid w:val="005B3C4E"/>
    <w:rsid w:val="005B4391"/>
    <w:rsid w:val="005C0A4B"/>
    <w:rsid w:val="005C4432"/>
    <w:rsid w:val="005C5B4E"/>
    <w:rsid w:val="005D0F23"/>
    <w:rsid w:val="005D262B"/>
    <w:rsid w:val="005E200B"/>
    <w:rsid w:val="005E2DFD"/>
    <w:rsid w:val="005E3D44"/>
    <w:rsid w:val="005E7D89"/>
    <w:rsid w:val="005F0442"/>
    <w:rsid w:val="005F2C36"/>
    <w:rsid w:val="005F32DB"/>
    <w:rsid w:val="005F35EC"/>
    <w:rsid w:val="005F462D"/>
    <w:rsid w:val="00600417"/>
    <w:rsid w:val="0060193C"/>
    <w:rsid w:val="00603AC4"/>
    <w:rsid w:val="00606E97"/>
    <w:rsid w:val="00610CFB"/>
    <w:rsid w:val="00612209"/>
    <w:rsid w:val="00615AB1"/>
    <w:rsid w:val="00616AE0"/>
    <w:rsid w:val="00616F37"/>
    <w:rsid w:val="00621637"/>
    <w:rsid w:val="00622A55"/>
    <w:rsid w:val="00623B71"/>
    <w:rsid w:val="006240B9"/>
    <w:rsid w:val="00624DFE"/>
    <w:rsid w:val="00625F37"/>
    <w:rsid w:val="006262D7"/>
    <w:rsid w:val="006269EE"/>
    <w:rsid w:val="0062772F"/>
    <w:rsid w:val="006279DE"/>
    <w:rsid w:val="00627B5D"/>
    <w:rsid w:val="00634F4D"/>
    <w:rsid w:val="006505C6"/>
    <w:rsid w:val="00651182"/>
    <w:rsid w:val="00651458"/>
    <w:rsid w:val="006519D5"/>
    <w:rsid w:val="00652D54"/>
    <w:rsid w:val="006537F9"/>
    <w:rsid w:val="00653F10"/>
    <w:rsid w:val="006559C0"/>
    <w:rsid w:val="006624F5"/>
    <w:rsid w:val="006631E1"/>
    <w:rsid w:val="00664D96"/>
    <w:rsid w:val="00665072"/>
    <w:rsid w:val="00665199"/>
    <w:rsid w:val="00670F70"/>
    <w:rsid w:val="0067179E"/>
    <w:rsid w:val="006745EF"/>
    <w:rsid w:val="0067468E"/>
    <w:rsid w:val="006769B7"/>
    <w:rsid w:val="006834A2"/>
    <w:rsid w:val="0068508B"/>
    <w:rsid w:val="006942DC"/>
    <w:rsid w:val="006974AF"/>
    <w:rsid w:val="006979B3"/>
    <w:rsid w:val="00697A1F"/>
    <w:rsid w:val="006A6405"/>
    <w:rsid w:val="006B0A3F"/>
    <w:rsid w:val="006B2B2D"/>
    <w:rsid w:val="006B3647"/>
    <w:rsid w:val="006B4AD4"/>
    <w:rsid w:val="006B6631"/>
    <w:rsid w:val="006C13D3"/>
    <w:rsid w:val="006C4726"/>
    <w:rsid w:val="006C52E4"/>
    <w:rsid w:val="006C57BC"/>
    <w:rsid w:val="006C5C3D"/>
    <w:rsid w:val="006C7ED2"/>
    <w:rsid w:val="006D2227"/>
    <w:rsid w:val="006D2735"/>
    <w:rsid w:val="006D3199"/>
    <w:rsid w:val="006D68AF"/>
    <w:rsid w:val="006D7AD7"/>
    <w:rsid w:val="006E0F98"/>
    <w:rsid w:val="006E10EF"/>
    <w:rsid w:val="006E2192"/>
    <w:rsid w:val="006E64C6"/>
    <w:rsid w:val="006E6974"/>
    <w:rsid w:val="006E7974"/>
    <w:rsid w:val="006E7BAF"/>
    <w:rsid w:val="006F386A"/>
    <w:rsid w:val="006F4457"/>
    <w:rsid w:val="006F7B22"/>
    <w:rsid w:val="00703DB4"/>
    <w:rsid w:val="00704A21"/>
    <w:rsid w:val="00710FF2"/>
    <w:rsid w:val="007122E4"/>
    <w:rsid w:val="00714E7D"/>
    <w:rsid w:val="00720B78"/>
    <w:rsid w:val="0072447F"/>
    <w:rsid w:val="00724576"/>
    <w:rsid w:val="007246CC"/>
    <w:rsid w:val="007275D1"/>
    <w:rsid w:val="00730AC4"/>
    <w:rsid w:val="00731E3A"/>
    <w:rsid w:val="00733215"/>
    <w:rsid w:val="00733702"/>
    <w:rsid w:val="007354CD"/>
    <w:rsid w:val="0073578C"/>
    <w:rsid w:val="00736D12"/>
    <w:rsid w:val="007419DC"/>
    <w:rsid w:val="00743790"/>
    <w:rsid w:val="007456A9"/>
    <w:rsid w:val="0075170B"/>
    <w:rsid w:val="00753A00"/>
    <w:rsid w:val="007744A0"/>
    <w:rsid w:val="00775C1A"/>
    <w:rsid w:val="007763BB"/>
    <w:rsid w:val="007764DE"/>
    <w:rsid w:val="00776C1F"/>
    <w:rsid w:val="00777839"/>
    <w:rsid w:val="00782A0A"/>
    <w:rsid w:val="00782D17"/>
    <w:rsid w:val="0078435F"/>
    <w:rsid w:val="0078437B"/>
    <w:rsid w:val="00784877"/>
    <w:rsid w:val="0078679B"/>
    <w:rsid w:val="007869E4"/>
    <w:rsid w:val="00790F77"/>
    <w:rsid w:val="0079158C"/>
    <w:rsid w:val="00794F6D"/>
    <w:rsid w:val="0079577E"/>
    <w:rsid w:val="007A00BB"/>
    <w:rsid w:val="007A36E0"/>
    <w:rsid w:val="007A50EF"/>
    <w:rsid w:val="007B3003"/>
    <w:rsid w:val="007B535F"/>
    <w:rsid w:val="007B56C1"/>
    <w:rsid w:val="007B57FC"/>
    <w:rsid w:val="007D0CC1"/>
    <w:rsid w:val="007D4AA3"/>
    <w:rsid w:val="007D73E5"/>
    <w:rsid w:val="007D78B3"/>
    <w:rsid w:val="007E3EC6"/>
    <w:rsid w:val="007E5AFC"/>
    <w:rsid w:val="007F2BCB"/>
    <w:rsid w:val="007F4635"/>
    <w:rsid w:val="007F4CC2"/>
    <w:rsid w:val="007F6C51"/>
    <w:rsid w:val="00800DDC"/>
    <w:rsid w:val="00801EAA"/>
    <w:rsid w:val="008039B5"/>
    <w:rsid w:val="008045D2"/>
    <w:rsid w:val="0081090B"/>
    <w:rsid w:val="00811AE9"/>
    <w:rsid w:val="00812A83"/>
    <w:rsid w:val="00816050"/>
    <w:rsid w:val="00820952"/>
    <w:rsid w:val="00825559"/>
    <w:rsid w:val="00825FE2"/>
    <w:rsid w:val="0082656A"/>
    <w:rsid w:val="00830E76"/>
    <w:rsid w:val="00832795"/>
    <w:rsid w:val="00833D19"/>
    <w:rsid w:val="00835446"/>
    <w:rsid w:val="008355FB"/>
    <w:rsid w:val="00835998"/>
    <w:rsid w:val="00837197"/>
    <w:rsid w:val="00837B16"/>
    <w:rsid w:val="00840AAF"/>
    <w:rsid w:val="00841DF4"/>
    <w:rsid w:val="0084500F"/>
    <w:rsid w:val="008463D9"/>
    <w:rsid w:val="0085011A"/>
    <w:rsid w:val="00850452"/>
    <w:rsid w:val="00851B01"/>
    <w:rsid w:val="00854AF5"/>
    <w:rsid w:val="00856E30"/>
    <w:rsid w:val="00857D38"/>
    <w:rsid w:val="00857D40"/>
    <w:rsid w:val="00861B98"/>
    <w:rsid w:val="008671C6"/>
    <w:rsid w:val="008676F6"/>
    <w:rsid w:val="00867A23"/>
    <w:rsid w:val="00872AD6"/>
    <w:rsid w:val="00875660"/>
    <w:rsid w:val="00882830"/>
    <w:rsid w:val="00884C43"/>
    <w:rsid w:val="0088610A"/>
    <w:rsid w:val="00887694"/>
    <w:rsid w:val="008925A3"/>
    <w:rsid w:val="008964C0"/>
    <w:rsid w:val="008A2524"/>
    <w:rsid w:val="008A2768"/>
    <w:rsid w:val="008A27DC"/>
    <w:rsid w:val="008A741F"/>
    <w:rsid w:val="008B013E"/>
    <w:rsid w:val="008B017D"/>
    <w:rsid w:val="008B0393"/>
    <w:rsid w:val="008B1829"/>
    <w:rsid w:val="008B1E2B"/>
    <w:rsid w:val="008B4B5F"/>
    <w:rsid w:val="008C107D"/>
    <w:rsid w:val="008C1715"/>
    <w:rsid w:val="008C3162"/>
    <w:rsid w:val="008C3C8C"/>
    <w:rsid w:val="008C5D98"/>
    <w:rsid w:val="008C652B"/>
    <w:rsid w:val="008C709A"/>
    <w:rsid w:val="008C7BF8"/>
    <w:rsid w:val="008D1229"/>
    <w:rsid w:val="008D30DC"/>
    <w:rsid w:val="008D35DD"/>
    <w:rsid w:val="008D4668"/>
    <w:rsid w:val="008D757E"/>
    <w:rsid w:val="008E17C0"/>
    <w:rsid w:val="008E77B6"/>
    <w:rsid w:val="008F0229"/>
    <w:rsid w:val="008F2520"/>
    <w:rsid w:val="00901144"/>
    <w:rsid w:val="00905642"/>
    <w:rsid w:val="00906F7C"/>
    <w:rsid w:val="00910DB4"/>
    <w:rsid w:val="009130F9"/>
    <w:rsid w:val="0091346C"/>
    <w:rsid w:val="00913ACC"/>
    <w:rsid w:val="009148B1"/>
    <w:rsid w:val="00914C62"/>
    <w:rsid w:val="00914ED2"/>
    <w:rsid w:val="00923174"/>
    <w:rsid w:val="00925883"/>
    <w:rsid w:val="0092616B"/>
    <w:rsid w:val="009271D3"/>
    <w:rsid w:val="00932384"/>
    <w:rsid w:val="00933C73"/>
    <w:rsid w:val="00933DBF"/>
    <w:rsid w:val="0093423B"/>
    <w:rsid w:val="00935B26"/>
    <w:rsid w:val="0094003F"/>
    <w:rsid w:val="0094038B"/>
    <w:rsid w:val="009405CE"/>
    <w:rsid w:val="00940883"/>
    <w:rsid w:val="00940C47"/>
    <w:rsid w:val="00944FF0"/>
    <w:rsid w:val="00945BBE"/>
    <w:rsid w:val="00952CFF"/>
    <w:rsid w:val="00954ECB"/>
    <w:rsid w:val="009563BF"/>
    <w:rsid w:val="0096022E"/>
    <w:rsid w:val="009630EF"/>
    <w:rsid w:val="009638FA"/>
    <w:rsid w:val="00963955"/>
    <w:rsid w:val="0096447C"/>
    <w:rsid w:val="00964F51"/>
    <w:rsid w:val="00966DD1"/>
    <w:rsid w:val="00967B90"/>
    <w:rsid w:val="00967EEE"/>
    <w:rsid w:val="00976CF2"/>
    <w:rsid w:val="00982C70"/>
    <w:rsid w:val="00983B37"/>
    <w:rsid w:val="00983ED3"/>
    <w:rsid w:val="00984380"/>
    <w:rsid w:val="009863B4"/>
    <w:rsid w:val="0099387A"/>
    <w:rsid w:val="00994246"/>
    <w:rsid w:val="00994F3C"/>
    <w:rsid w:val="009959F7"/>
    <w:rsid w:val="009A1F30"/>
    <w:rsid w:val="009A4B63"/>
    <w:rsid w:val="009A6CB3"/>
    <w:rsid w:val="009B1D42"/>
    <w:rsid w:val="009B7F18"/>
    <w:rsid w:val="009C4C91"/>
    <w:rsid w:val="009C5445"/>
    <w:rsid w:val="009C63C6"/>
    <w:rsid w:val="009D13F2"/>
    <w:rsid w:val="009D2256"/>
    <w:rsid w:val="009D4F69"/>
    <w:rsid w:val="009D5C49"/>
    <w:rsid w:val="009D5F1A"/>
    <w:rsid w:val="009E0484"/>
    <w:rsid w:val="009E058B"/>
    <w:rsid w:val="009E0E40"/>
    <w:rsid w:val="009E3BEF"/>
    <w:rsid w:val="009E74BA"/>
    <w:rsid w:val="009F55F8"/>
    <w:rsid w:val="009F56AC"/>
    <w:rsid w:val="009F5881"/>
    <w:rsid w:val="009F7DB7"/>
    <w:rsid w:val="00A007C0"/>
    <w:rsid w:val="00A031A7"/>
    <w:rsid w:val="00A04AA6"/>
    <w:rsid w:val="00A13D41"/>
    <w:rsid w:val="00A17B6B"/>
    <w:rsid w:val="00A2135A"/>
    <w:rsid w:val="00A22404"/>
    <w:rsid w:val="00A2410F"/>
    <w:rsid w:val="00A2575F"/>
    <w:rsid w:val="00A25B9D"/>
    <w:rsid w:val="00A2785D"/>
    <w:rsid w:val="00A27B89"/>
    <w:rsid w:val="00A31521"/>
    <w:rsid w:val="00A32C6A"/>
    <w:rsid w:val="00A33865"/>
    <w:rsid w:val="00A33E14"/>
    <w:rsid w:val="00A362B0"/>
    <w:rsid w:val="00A403C5"/>
    <w:rsid w:val="00A41ED1"/>
    <w:rsid w:val="00A430DE"/>
    <w:rsid w:val="00A43404"/>
    <w:rsid w:val="00A43ABE"/>
    <w:rsid w:val="00A43F30"/>
    <w:rsid w:val="00A47F31"/>
    <w:rsid w:val="00A501D8"/>
    <w:rsid w:val="00A56A5B"/>
    <w:rsid w:val="00A61C3A"/>
    <w:rsid w:val="00A71B9C"/>
    <w:rsid w:val="00A72B77"/>
    <w:rsid w:val="00A74F61"/>
    <w:rsid w:val="00A759F9"/>
    <w:rsid w:val="00A75B50"/>
    <w:rsid w:val="00A76A70"/>
    <w:rsid w:val="00A85D3B"/>
    <w:rsid w:val="00A87250"/>
    <w:rsid w:val="00A921E0"/>
    <w:rsid w:val="00A94C23"/>
    <w:rsid w:val="00A953AA"/>
    <w:rsid w:val="00AA11C8"/>
    <w:rsid w:val="00AA1B0F"/>
    <w:rsid w:val="00AA4CBD"/>
    <w:rsid w:val="00AA62AE"/>
    <w:rsid w:val="00AA7E21"/>
    <w:rsid w:val="00AB17C5"/>
    <w:rsid w:val="00AB3437"/>
    <w:rsid w:val="00AC0E0B"/>
    <w:rsid w:val="00AC2331"/>
    <w:rsid w:val="00AD0FEB"/>
    <w:rsid w:val="00AD11FF"/>
    <w:rsid w:val="00AD20AE"/>
    <w:rsid w:val="00AD50F9"/>
    <w:rsid w:val="00AE057A"/>
    <w:rsid w:val="00AE2B2C"/>
    <w:rsid w:val="00AE3B99"/>
    <w:rsid w:val="00AE432F"/>
    <w:rsid w:val="00AE773F"/>
    <w:rsid w:val="00AF6EAA"/>
    <w:rsid w:val="00B025E9"/>
    <w:rsid w:val="00B03856"/>
    <w:rsid w:val="00B03B06"/>
    <w:rsid w:val="00B05055"/>
    <w:rsid w:val="00B05130"/>
    <w:rsid w:val="00B13362"/>
    <w:rsid w:val="00B1475F"/>
    <w:rsid w:val="00B1528E"/>
    <w:rsid w:val="00B15C76"/>
    <w:rsid w:val="00B17E0B"/>
    <w:rsid w:val="00B2076B"/>
    <w:rsid w:val="00B26354"/>
    <w:rsid w:val="00B264AE"/>
    <w:rsid w:val="00B27A29"/>
    <w:rsid w:val="00B30DF3"/>
    <w:rsid w:val="00B31BE5"/>
    <w:rsid w:val="00B31FA4"/>
    <w:rsid w:val="00B3217E"/>
    <w:rsid w:val="00B34B4B"/>
    <w:rsid w:val="00B35DF5"/>
    <w:rsid w:val="00B402CA"/>
    <w:rsid w:val="00B4478C"/>
    <w:rsid w:val="00B45C61"/>
    <w:rsid w:val="00B45E63"/>
    <w:rsid w:val="00B46198"/>
    <w:rsid w:val="00B5444E"/>
    <w:rsid w:val="00B64AE2"/>
    <w:rsid w:val="00B656C5"/>
    <w:rsid w:val="00B67C24"/>
    <w:rsid w:val="00B67F7C"/>
    <w:rsid w:val="00B719CE"/>
    <w:rsid w:val="00B71F99"/>
    <w:rsid w:val="00B767F4"/>
    <w:rsid w:val="00B77E05"/>
    <w:rsid w:val="00B81720"/>
    <w:rsid w:val="00B81F50"/>
    <w:rsid w:val="00B839A7"/>
    <w:rsid w:val="00B84E56"/>
    <w:rsid w:val="00B8653D"/>
    <w:rsid w:val="00B9640C"/>
    <w:rsid w:val="00BA199C"/>
    <w:rsid w:val="00BA4108"/>
    <w:rsid w:val="00BA4FE6"/>
    <w:rsid w:val="00BB02B4"/>
    <w:rsid w:val="00BB1502"/>
    <w:rsid w:val="00BB37E0"/>
    <w:rsid w:val="00BB3840"/>
    <w:rsid w:val="00BB4611"/>
    <w:rsid w:val="00BB4CAC"/>
    <w:rsid w:val="00BB59D2"/>
    <w:rsid w:val="00BB70AE"/>
    <w:rsid w:val="00BC039E"/>
    <w:rsid w:val="00BC3295"/>
    <w:rsid w:val="00BC40C2"/>
    <w:rsid w:val="00BC419F"/>
    <w:rsid w:val="00BC536F"/>
    <w:rsid w:val="00BC58DC"/>
    <w:rsid w:val="00BC77A3"/>
    <w:rsid w:val="00BC7EE9"/>
    <w:rsid w:val="00BD22EB"/>
    <w:rsid w:val="00BD3DF1"/>
    <w:rsid w:val="00BD4F3E"/>
    <w:rsid w:val="00BD694D"/>
    <w:rsid w:val="00BE01C0"/>
    <w:rsid w:val="00BE087E"/>
    <w:rsid w:val="00BE10E7"/>
    <w:rsid w:val="00BE1AC6"/>
    <w:rsid w:val="00BE356B"/>
    <w:rsid w:val="00BE433C"/>
    <w:rsid w:val="00BE47C6"/>
    <w:rsid w:val="00BF065F"/>
    <w:rsid w:val="00BF108E"/>
    <w:rsid w:val="00BF12ED"/>
    <w:rsid w:val="00BF7B74"/>
    <w:rsid w:val="00C002B2"/>
    <w:rsid w:val="00C00A06"/>
    <w:rsid w:val="00C023DD"/>
    <w:rsid w:val="00C05C8C"/>
    <w:rsid w:val="00C1157A"/>
    <w:rsid w:val="00C121DC"/>
    <w:rsid w:val="00C14C9B"/>
    <w:rsid w:val="00C155FC"/>
    <w:rsid w:val="00C2118F"/>
    <w:rsid w:val="00C30B71"/>
    <w:rsid w:val="00C3148E"/>
    <w:rsid w:val="00C317C4"/>
    <w:rsid w:val="00C320A6"/>
    <w:rsid w:val="00C35E7D"/>
    <w:rsid w:val="00C3771F"/>
    <w:rsid w:val="00C37919"/>
    <w:rsid w:val="00C4167D"/>
    <w:rsid w:val="00C41759"/>
    <w:rsid w:val="00C440C7"/>
    <w:rsid w:val="00C458F2"/>
    <w:rsid w:val="00C50BCD"/>
    <w:rsid w:val="00C51F2A"/>
    <w:rsid w:val="00C53416"/>
    <w:rsid w:val="00C57696"/>
    <w:rsid w:val="00C60830"/>
    <w:rsid w:val="00C61051"/>
    <w:rsid w:val="00C64E6B"/>
    <w:rsid w:val="00C70316"/>
    <w:rsid w:val="00C73B14"/>
    <w:rsid w:val="00C757C5"/>
    <w:rsid w:val="00C75DB0"/>
    <w:rsid w:val="00C761C2"/>
    <w:rsid w:val="00C7765D"/>
    <w:rsid w:val="00C802B9"/>
    <w:rsid w:val="00C80946"/>
    <w:rsid w:val="00C85410"/>
    <w:rsid w:val="00C86119"/>
    <w:rsid w:val="00C90C6B"/>
    <w:rsid w:val="00C90FC6"/>
    <w:rsid w:val="00C93932"/>
    <w:rsid w:val="00C93E6C"/>
    <w:rsid w:val="00CA0094"/>
    <w:rsid w:val="00CA2328"/>
    <w:rsid w:val="00CA2659"/>
    <w:rsid w:val="00CA2AD5"/>
    <w:rsid w:val="00CA31AF"/>
    <w:rsid w:val="00CB3438"/>
    <w:rsid w:val="00CB3A22"/>
    <w:rsid w:val="00CB3EDA"/>
    <w:rsid w:val="00CB4FDB"/>
    <w:rsid w:val="00CB6143"/>
    <w:rsid w:val="00CB685C"/>
    <w:rsid w:val="00CC0100"/>
    <w:rsid w:val="00CC0A66"/>
    <w:rsid w:val="00CC4D4E"/>
    <w:rsid w:val="00CC6D67"/>
    <w:rsid w:val="00CC73F5"/>
    <w:rsid w:val="00CD101D"/>
    <w:rsid w:val="00CD5E59"/>
    <w:rsid w:val="00CE22AC"/>
    <w:rsid w:val="00CE4A01"/>
    <w:rsid w:val="00CF11C1"/>
    <w:rsid w:val="00CF14C3"/>
    <w:rsid w:val="00CF1F5F"/>
    <w:rsid w:val="00CF32BA"/>
    <w:rsid w:val="00CF32CE"/>
    <w:rsid w:val="00CF3FB5"/>
    <w:rsid w:val="00CF5BC1"/>
    <w:rsid w:val="00CF7ADB"/>
    <w:rsid w:val="00D00DC9"/>
    <w:rsid w:val="00D01472"/>
    <w:rsid w:val="00D02027"/>
    <w:rsid w:val="00D02B20"/>
    <w:rsid w:val="00D03222"/>
    <w:rsid w:val="00D06917"/>
    <w:rsid w:val="00D0784B"/>
    <w:rsid w:val="00D102E9"/>
    <w:rsid w:val="00D10A97"/>
    <w:rsid w:val="00D10C6B"/>
    <w:rsid w:val="00D11CBE"/>
    <w:rsid w:val="00D1338B"/>
    <w:rsid w:val="00D136B1"/>
    <w:rsid w:val="00D22758"/>
    <w:rsid w:val="00D24EC4"/>
    <w:rsid w:val="00D2501E"/>
    <w:rsid w:val="00D27AB7"/>
    <w:rsid w:val="00D30D69"/>
    <w:rsid w:val="00D33178"/>
    <w:rsid w:val="00D34039"/>
    <w:rsid w:val="00D34299"/>
    <w:rsid w:val="00D36C68"/>
    <w:rsid w:val="00D37F70"/>
    <w:rsid w:val="00D43432"/>
    <w:rsid w:val="00D44983"/>
    <w:rsid w:val="00D469AE"/>
    <w:rsid w:val="00D473E0"/>
    <w:rsid w:val="00D509F8"/>
    <w:rsid w:val="00D61EE4"/>
    <w:rsid w:val="00D679CC"/>
    <w:rsid w:val="00D70773"/>
    <w:rsid w:val="00D70877"/>
    <w:rsid w:val="00D7260A"/>
    <w:rsid w:val="00D7287C"/>
    <w:rsid w:val="00D72AF8"/>
    <w:rsid w:val="00D81377"/>
    <w:rsid w:val="00D82841"/>
    <w:rsid w:val="00D93A6B"/>
    <w:rsid w:val="00D9408B"/>
    <w:rsid w:val="00D94219"/>
    <w:rsid w:val="00D9691A"/>
    <w:rsid w:val="00D971E3"/>
    <w:rsid w:val="00DA2B0E"/>
    <w:rsid w:val="00DA308D"/>
    <w:rsid w:val="00DA3D35"/>
    <w:rsid w:val="00DA59C5"/>
    <w:rsid w:val="00DA64F8"/>
    <w:rsid w:val="00DB12F6"/>
    <w:rsid w:val="00DB2AAF"/>
    <w:rsid w:val="00DB3D58"/>
    <w:rsid w:val="00DB43CE"/>
    <w:rsid w:val="00DB6FEC"/>
    <w:rsid w:val="00DD05F7"/>
    <w:rsid w:val="00DD419F"/>
    <w:rsid w:val="00DD710C"/>
    <w:rsid w:val="00DE63C9"/>
    <w:rsid w:val="00DE6F80"/>
    <w:rsid w:val="00DF0AB2"/>
    <w:rsid w:val="00DF3B7D"/>
    <w:rsid w:val="00DF3E3C"/>
    <w:rsid w:val="00DF7CE2"/>
    <w:rsid w:val="00E0329F"/>
    <w:rsid w:val="00E051E5"/>
    <w:rsid w:val="00E05878"/>
    <w:rsid w:val="00E06D15"/>
    <w:rsid w:val="00E10646"/>
    <w:rsid w:val="00E13F26"/>
    <w:rsid w:val="00E14D49"/>
    <w:rsid w:val="00E241B5"/>
    <w:rsid w:val="00E24304"/>
    <w:rsid w:val="00E2438D"/>
    <w:rsid w:val="00E243C7"/>
    <w:rsid w:val="00E257DC"/>
    <w:rsid w:val="00E26A51"/>
    <w:rsid w:val="00E26C4C"/>
    <w:rsid w:val="00E30FBD"/>
    <w:rsid w:val="00E32B80"/>
    <w:rsid w:val="00E330CB"/>
    <w:rsid w:val="00E3313B"/>
    <w:rsid w:val="00E3443D"/>
    <w:rsid w:val="00E355E0"/>
    <w:rsid w:val="00E37BBB"/>
    <w:rsid w:val="00E404DE"/>
    <w:rsid w:val="00E40C04"/>
    <w:rsid w:val="00E444C4"/>
    <w:rsid w:val="00E44A23"/>
    <w:rsid w:val="00E4624A"/>
    <w:rsid w:val="00E50ABD"/>
    <w:rsid w:val="00E54503"/>
    <w:rsid w:val="00E54F1D"/>
    <w:rsid w:val="00E611F8"/>
    <w:rsid w:val="00E631A4"/>
    <w:rsid w:val="00E727CD"/>
    <w:rsid w:val="00E74C3E"/>
    <w:rsid w:val="00E76FE3"/>
    <w:rsid w:val="00E7708A"/>
    <w:rsid w:val="00E80566"/>
    <w:rsid w:val="00E81569"/>
    <w:rsid w:val="00E8315E"/>
    <w:rsid w:val="00E92682"/>
    <w:rsid w:val="00E92FE6"/>
    <w:rsid w:val="00E94ECF"/>
    <w:rsid w:val="00E97623"/>
    <w:rsid w:val="00EA114D"/>
    <w:rsid w:val="00EA2833"/>
    <w:rsid w:val="00EA351C"/>
    <w:rsid w:val="00EA5C9E"/>
    <w:rsid w:val="00EB0387"/>
    <w:rsid w:val="00EB4C5B"/>
    <w:rsid w:val="00EB55DE"/>
    <w:rsid w:val="00EC227A"/>
    <w:rsid w:val="00EC29DC"/>
    <w:rsid w:val="00EC35A0"/>
    <w:rsid w:val="00EC6B09"/>
    <w:rsid w:val="00ED2595"/>
    <w:rsid w:val="00ED273B"/>
    <w:rsid w:val="00ED2861"/>
    <w:rsid w:val="00ED3145"/>
    <w:rsid w:val="00ED400A"/>
    <w:rsid w:val="00ED4F45"/>
    <w:rsid w:val="00ED658F"/>
    <w:rsid w:val="00EE111C"/>
    <w:rsid w:val="00EE4707"/>
    <w:rsid w:val="00EE56CB"/>
    <w:rsid w:val="00EE6D0B"/>
    <w:rsid w:val="00EE720E"/>
    <w:rsid w:val="00EE79FA"/>
    <w:rsid w:val="00EF1CA8"/>
    <w:rsid w:val="00EF3B43"/>
    <w:rsid w:val="00EF3D28"/>
    <w:rsid w:val="00EF40AA"/>
    <w:rsid w:val="00EF473C"/>
    <w:rsid w:val="00EF6233"/>
    <w:rsid w:val="00EF657F"/>
    <w:rsid w:val="00EF752F"/>
    <w:rsid w:val="00F00566"/>
    <w:rsid w:val="00F00D94"/>
    <w:rsid w:val="00F06E92"/>
    <w:rsid w:val="00F079CE"/>
    <w:rsid w:val="00F07B18"/>
    <w:rsid w:val="00F07C8C"/>
    <w:rsid w:val="00F112A8"/>
    <w:rsid w:val="00F1308D"/>
    <w:rsid w:val="00F173E7"/>
    <w:rsid w:val="00F2137E"/>
    <w:rsid w:val="00F221AC"/>
    <w:rsid w:val="00F2611F"/>
    <w:rsid w:val="00F31E46"/>
    <w:rsid w:val="00F31FF3"/>
    <w:rsid w:val="00F32032"/>
    <w:rsid w:val="00F32B1A"/>
    <w:rsid w:val="00F33018"/>
    <w:rsid w:val="00F33AFB"/>
    <w:rsid w:val="00F36B96"/>
    <w:rsid w:val="00F412E3"/>
    <w:rsid w:val="00F44A7A"/>
    <w:rsid w:val="00F4612D"/>
    <w:rsid w:val="00F472C1"/>
    <w:rsid w:val="00F50B56"/>
    <w:rsid w:val="00F50B8D"/>
    <w:rsid w:val="00F535AD"/>
    <w:rsid w:val="00F53877"/>
    <w:rsid w:val="00F53DA1"/>
    <w:rsid w:val="00F541DA"/>
    <w:rsid w:val="00F56254"/>
    <w:rsid w:val="00F57E94"/>
    <w:rsid w:val="00F603B9"/>
    <w:rsid w:val="00F623E4"/>
    <w:rsid w:val="00F62F05"/>
    <w:rsid w:val="00F7024C"/>
    <w:rsid w:val="00F702CC"/>
    <w:rsid w:val="00F716BA"/>
    <w:rsid w:val="00F720AC"/>
    <w:rsid w:val="00F74391"/>
    <w:rsid w:val="00F748F2"/>
    <w:rsid w:val="00F754DF"/>
    <w:rsid w:val="00F76FF7"/>
    <w:rsid w:val="00F80CCB"/>
    <w:rsid w:val="00F82ECE"/>
    <w:rsid w:val="00F866D3"/>
    <w:rsid w:val="00F9028A"/>
    <w:rsid w:val="00F92DD9"/>
    <w:rsid w:val="00F93FE2"/>
    <w:rsid w:val="00F95C1D"/>
    <w:rsid w:val="00F9755E"/>
    <w:rsid w:val="00FA3E19"/>
    <w:rsid w:val="00FA5173"/>
    <w:rsid w:val="00FA5291"/>
    <w:rsid w:val="00FA7C05"/>
    <w:rsid w:val="00FB33D9"/>
    <w:rsid w:val="00FC096A"/>
    <w:rsid w:val="00FC2390"/>
    <w:rsid w:val="00FC5234"/>
    <w:rsid w:val="00FC699D"/>
    <w:rsid w:val="00FC76B4"/>
    <w:rsid w:val="00FD35A1"/>
    <w:rsid w:val="00FD3E20"/>
    <w:rsid w:val="00FD44A9"/>
    <w:rsid w:val="00FD5431"/>
    <w:rsid w:val="00FD5BFF"/>
    <w:rsid w:val="00FD6139"/>
    <w:rsid w:val="00FD61D9"/>
    <w:rsid w:val="00FE0ED1"/>
    <w:rsid w:val="00FE2B9D"/>
    <w:rsid w:val="00FE6153"/>
    <w:rsid w:val="00FE7104"/>
    <w:rsid w:val="00FE755A"/>
    <w:rsid w:val="00FE7867"/>
    <w:rsid w:val="00FF39A1"/>
    <w:rsid w:val="00FF5247"/>
    <w:rsid w:val="00FF56D2"/>
    <w:rsid w:val="069833C8"/>
    <w:rsid w:val="3EAD50DF"/>
    <w:rsid w:val="455AA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6D3B8"/>
  <w15:chartTrackingRefBased/>
  <w15:docId w15:val="{3547EEEF-F6E1-4C38-A77B-2308631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C6D67"/>
    <w:pPr>
      <w:spacing w:after="0" w:line="240" w:lineRule="auto"/>
    </w:pPr>
    <w:rPr>
      <w:rFonts w:ascii="Arial Nova" w:hAnsi="Arial Nova"/>
      <w:sz w:val="20"/>
      <w:lang w:val="en-CA"/>
    </w:rPr>
  </w:style>
  <w:style w:type="paragraph" w:styleId="Heading1">
    <w:name w:val="heading 1"/>
    <w:basedOn w:val="BodyText"/>
    <w:next w:val="BodyText"/>
    <w:link w:val="Heading1Char"/>
    <w:qFormat/>
    <w:rsid w:val="00392A7D"/>
    <w:pPr>
      <w:keepNext/>
      <w:outlineLvl w:val="0"/>
    </w:pPr>
    <w:rPr>
      <w:b/>
      <w:color w:val="009CDE" w:themeColor="text2"/>
      <w:sz w:val="28"/>
    </w:rPr>
  </w:style>
  <w:style w:type="paragraph" w:styleId="Heading2">
    <w:name w:val="heading 2"/>
    <w:basedOn w:val="Heading1"/>
    <w:next w:val="BodyText"/>
    <w:link w:val="Heading2Char"/>
    <w:qFormat/>
    <w:rsid w:val="00135229"/>
    <w:pPr>
      <w:outlineLvl w:val="1"/>
    </w:pPr>
    <w:rPr>
      <w:rFonts w:eastAsiaTheme="majorEastAsia" w:cstheme="majorBidi"/>
      <w:b w:val="0"/>
      <w:sz w:val="26"/>
      <w:szCs w:val="26"/>
    </w:rPr>
  </w:style>
  <w:style w:type="paragraph" w:styleId="Heading3">
    <w:name w:val="heading 3"/>
    <w:basedOn w:val="Heading2"/>
    <w:next w:val="BodyText"/>
    <w:link w:val="Heading3Char"/>
    <w:qFormat/>
    <w:rsid w:val="00460BDA"/>
    <w:pPr>
      <w:spacing w:before="320" w:after="160"/>
      <w:outlineLvl w:val="2"/>
    </w:pPr>
    <w:rPr>
      <w:b/>
      <w:sz w:val="24"/>
    </w:rPr>
  </w:style>
  <w:style w:type="paragraph" w:styleId="Heading4">
    <w:name w:val="heading 4"/>
    <w:basedOn w:val="Heading3"/>
    <w:next w:val="Normal"/>
    <w:link w:val="Heading4Char"/>
    <w:unhideWhenUsed/>
    <w:qFormat/>
    <w:rsid w:val="00F4612D"/>
    <w:pPr>
      <w:keepLines/>
      <w:outlineLvl w:val="3"/>
    </w:pPr>
    <w:rPr>
      <w:iCs/>
      <w:szCs w:val="24"/>
    </w:rPr>
  </w:style>
  <w:style w:type="paragraph" w:styleId="Heading5">
    <w:name w:val="heading 5"/>
    <w:basedOn w:val="Normal"/>
    <w:next w:val="Normal"/>
    <w:link w:val="Heading5Char"/>
    <w:unhideWhenUsed/>
    <w:qFormat/>
    <w:rsid w:val="00F4612D"/>
    <w:pPr>
      <w:keepNext/>
      <w:keepLines/>
      <w:spacing w:before="80" w:after="80" w:line="276" w:lineRule="auto"/>
      <w:outlineLvl w:val="4"/>
    </w:pPr>
    <w:rPr>
      <w:rFonts w:asciiTheme="majorHAnsi" w:eastAsiaTheme="majorEastAsia" w:hAnsiTheme="majorHAnsi" w:cstheme="majorBidi"/>
      <w:b/>
      <w:color w:val="7C7D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A7D"/>
    <w:rPr>
      <w:rFonts w:ascii="Arial" w:hAnsi="Arial"/>
      <w:b/>
      <w:color w:val="009CDE" w:themeColor="text2"/>
      <w:sz w:val="28"/>
      <w:lang w:val="en-CA"/>
    </w:rPr>
  </w:style>
  <w:style w:type="character" w:customStyle="1" w:styleId="Heading2Char">
    <w:name w:val="Heading 2 Char"/>
    <w:basedOn w:val="DefaultParagraphFont"/>
    <w:link w:val="Heading2"/>
    <w:rsid w:val="00135229"/>
    <w:rPr>
      <w:rFonts w:ascii="Arial Nova" w:eastAsiaTheme="majorEastAsia" w:hAnsi="Arial Nova" w:cstheme="majorBidi"/>
      <w:color w:val="009CDE" w:themeColor="text2"/>
      <w:sz w:val="26"/>
      <w:szCs w:val="26"/>
      <w:lang w:val="en-CA"/>
    </w:rPr>
  </w:style>
  <w:style w:type="paragraph" w:styleId="Footer">
    <w:name w:val="footer"/>
    <w:basedOn w:val="BodyText"/>
    <w:link w:val="FooterChar"/>
    <w:uiPriority w:val="10"/>
    <w:rsid w:val="00AC2331"/>
    <w:pPr>
      <w:tabs>
        <w:tab w:val="center" w:pos="4680"/>
        <w:tab w:val="right" w:pos="9360"/>
      </w:tabs>
      <w:spacing w:after="0" w:line="240" w:lineRule="auto"/>
    </w:pPr>
  </w:style>
  <w:style w:type="character" w:customStyle="1" w:styleId="FooterChar">
    <w:name w:val="Footer Char"/>
    <w:basedOn w:val="DefaultParagraphFont"/>
    <w:link w:val="Footer"/>
    <w:uiPriority w:val="10"/>
    <w:rsid w:val="00AC2331"/>
    <w:rPr>
      <w:rFonts w:ascii="Arial" w:hAnsi="Arial"/>
      <w:color w:val="000000" w:themeColor="text1"/>
      <w:lang w:val="en-CA"/>
    </w:rPr>
  </w:style>
  <w:style w:type="paragraph" w:styleId="Title">
    <w:name w:val="Title"/>
    <w:basedOn w:val="Normal"/>
    <w:next w:val="Subtitle"/>
    <w:link w:val="TitleChar"/>
    <w:uiPriority w:val="10"/>
    <w:qFormat/>
    <w:rsid w:val="00392A7D"/>
    <w:pPr>
      <w:keepNext/>
      <w:spacing w:before="480" w:after="240"/>
      <w:jc w:val="center"/>
      <w:outlineLvl w:val="0"/>
    </w:pPr>
    <w:rPr>
      <w:rFonts w:asciiTheme="majorHAnsi" w:eastAsiaTheme="majorEastAsia" w:hAnsiTheme="majorHAnsi" w:cstheme="majorBidi"/>
      <w:b/>
      <w:color w:val="009CDE" w:themeColor="accent5"/>
      <w:kern w:val="28"/>
      <w:sz w:val="36"/>
      <w:szCs w:val="56"/>
    </w:rPr>
  </w:style>
  <w:style w:type="character" w:customStyle="1" w:styleId="TitleChar">
    <w:name w:val="Title Char"/>
    <w:basedOn w:val="DefaultParagraphFont"/>
    <w:link w:val="Title"/>
    <w:uiPriority w:val="10"/>
    <w:rsid w:val="00392A7D"/>
    <w:rPr>
      <w:rFonts w:asciiTheme="majorHAnsi" w:eastAsiaTheme="majorEastAsia" w:hAnsiTheme="majorHAnsi" w:cstheme="majorBidi"/>
      <w:b/>
      <w:color w:val="009CDE" w:themeColor="accent5"/>
      <w:kern w:val="28"/>
      <w:sz w:val="36"/>
      <w:szCs w:val="56"/>
      <w:lang w:val="en-CA"/>
    </w:rPr>
  </w:style>
  <w:style w:type="paragraph" w:styleId="BodyText">
    <w:name w:val="Body Text"/>
    <w:link w:val="BodyTextChar"/>
    <w:qFormat/>
    <w:rsid w:val="00F221AC"/>
    <w:pPr>
      <w:spacing w:before="80" w:after="80" w:line="276" w:lineRule="auto"/>
    </w:pPr>
    <w:rPr>
      <w:rFonts w:ascii="Arial" w:hAnsi="Arial"/>
      <w:color w:val="000000" w:themeColor="text1"/>
      <w:sz w:val="20"/>
      <w:lang w:val="en-CA"/>
    </w:rPr>
  </w:style>
  <w:style w:type="character" w:customStyle="1" w:styleId="BodyTextChar">
    <w:name w:val="Body Text Char"/>
    <w:basedOn w:val="DefaultParagraphFont"/>
    <w:link w:val="BodyText"/>
    <w:rsid w:val="00F221AC"/>
    <w:rPr>
      <w:rFonts w:ascii="Arial" w:hAnsi="Arial"/>
      <w:color w:val="000000" w:themeColor="text1"/>
      <w:sz w:val="20"/>
      <w:lang w:val="en-CA"/>
    </w:rPr>
  </w:style>
  <w:style w:type="paragraph" w:styleId="TOC1">
    <w:name w:val="toc 1"/>
    <w:basedOn w:val="Normal"/>
    <w:next w:val="Normal"/>
    <w:autoRedefine/>
    <w:uiPriority w:val="39"/>
    <w:unhideWhenUsed/>
    <w:rsid w:val="00AD0FEB"/>
    <w:pPr>
      <w:tabs>
        <w:tab w:val="right" w:leader="dot" w:pos="12950"/>
      </w:tabs>
      <w:spacing w:after="100"/>
    </w:pPr>
    <w:rPr>
      <w:noProof/>
      <w:color w:val="0074A6" w:themeColor="text2" w:themeShade="BF"/>
      <w:sz w:val="24"/>
    </w:rPr>
  </w:style>
  <w:style w:type="character" w:styleId="Hyperlink">
    <w:name w:val="Hyperlink"/>
    <w:basedOn w:val="DefaultParagraphFont"/>
    <w:uiPriority w:val="99"/>
    <w:unhideWhenUsed/>
    <w:rsid w:val="00156D38"/>
    <w:rPr>
      <w:color w:val="0074A6" w:themeColor="accent5" w:themeShade="BF"/>
      <w:u w:val="single"/>
    </w:rPr>
  </w:style>
  <w:style w:type="paragraph" w:styleId="TOC2">
    <w:name w:val="toc 2"/>
    <w:basedOn w:val="Normal"/>
    <w:next w:val="Normal"/>
    <w:autoRedefine/>
    <w:uiPriority w:val="39"/>
    <w:unhideWhenUsed/>
    <w:rsid w:val="003E21A1"/>
    <w:pPr>
      <w:tabs>
        <w:tab w:val="right" w:leader="dot" w:pos="10800"/>
      </w:tabs>
      <w:spacing w:after="100"/>
      <w:ind w:left="200"/>
    </w:pPr>
    <w:rPr>
      <w:color w:val="0074A6" w:themeColor="text2" w:themeShade="BF"/>
    </w:rPr>
  </w:style>
  <w:style w:type="paragraph" w:styleId="TOC3">
    <w:name w:val="toc 3"/>
    <w:basedOn w:val="Normal"/>
    <w:next w:val="Normal"/>
    <w:autoRedefine/>
    <w:uiPriority w:val="39"/>
    <w:unhideWhenUsed/>
    <w:rsid w:val="003E21A1"/>
    <w:pPr>
      <w:tabs>
        <w:tab w:val="right" w:pos="10800"/>
      </w:tabs>
      <w:spacing w:after="100"/>
      <w:ind w:left="400"/>
    </w:pPr>
    <w:rPr>
      <w:noProof/>
      <w:color w:val="0074A6" w:themeColor="text2" w:themeShade="BF"/>
    </w:rPr>
  </w:style>
  <w:style w:type="paragraph" w:styleId="ListBullet2">
    <w:name w:val="List Bullet 2"/>
    <w:basedOn w:val="BodyText"/>
    <w:uiPriority w:val="99"/>
    <w:unhideWhenUsed/>
    <w:qFormat/>
    <w:rsid w:val="009E058B"/>
    <w:pPr>
      <w:numPr>
        <w:numId w:val="2"/>
      </w:numPr>
      <w:ind w:left="1170"/>
    </w:pPr>
  </w:style>
  <w:style w:type="paragraph" w:styleId="TOCHeading">
    <w:name w:val="TOC Heading"/>
    <w:basedOn w:val="Heading1"/>
    <w:next w:val="Normal"/>
    <w:uiPriority w:val="39"/>
    <w:unhideWhenUsed/>
    <w:qFormat/>
    <w:rsid w:val="00F472C1"/>
    <w:pPr>
      <w:keepLines/>
      <w:pageBreakBefore/>
      <w:spacing w:before="600" w:after="240" w:line="259" w:lineRule="auto"/>
      <w:outlineLvl w:val="9"/>
    </w:pPr>
    <w:rPr>
      <w:rFonts w:asciiTheme="majorHAnsi" w:eastAsiaTheme="majorEastAsia" w:hAnsiTheme="majorHAnsi" w:cstheme="majorBidi"/>
      <w:b w:val="0"/>
      <w:color w:val="7C7D80" w:themeColor="accent1" w:themeShade="BF"/>
      <w:sz w:val="32"/>
      <w:szCs w:val="32"/>
      <w:lang w:val="en-US"/>
    </w:rPr>
  </w:style>
  <w:style w:type="paragraph" w:styleId="Subtitle">
    <w:name w:val="Subtitle"/>
    <w:basedOn w:val="Normal"/>
    <w:next w:val="Normal"/>
    <w:link w:val="SubtitleChar"/>
    <w:uiPriority w:val="11"/>
    <w:qFormat/>
    <w:rsid w:val="003E21A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E21A1"/>
    <w:rPr>
      <w:rFonts w:eastAsiaTheme="minorEastAsia"/>
      <w:color w:val="5A5A5A" w:themeColor="text1" w:themeTint="A5"/>
      <w:spacing w:val="15"/>
      <w:lang w:val="en-CA"/>
    </w:rPr>
  </w:style>
  <w:style w:type="character" w:customStyle="1" w:styleId="Heading3Char">
    <w:name w:val="Heading 3 Char"/>
    <w:basedOn w:val="DefaultParagraphFont"/>
    <w:link w:val="Heading3"/>
    <w:rsid w:val="00460BDA"/>
    <w:rPr>
      <w:rFonts w:ascii="Arial" w:eastAsiaTheme="majorEastAsia" w:hAnsi="Arial" w:cstheme="majorBidi"/>
      <w:b/>
      <w:color w:val="009CDE" w:themeColor="text2"/>
      <w:sz w:val="24"/>
      <w:szCs w:val="26"/>
      <w:lang w:val="en-CA"/>
    </w:rPr>
  </w:style>
  <w:style w:type="table" w:customStyle="1" w:styleId="TableGrid1">
    <w:name w:val="Table Grid1"/>
    <w:basedOn w:val="TableNormal"/>
    <w:next w:val="TableGrid"/>
    <w:uiPriority w:val="39"/>
    <w:rsid w:val="003E21A1"/>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BodyText"/>
    <w:uiPriority w:val="99"/>
    <w:qFormat/>
    <w:rsid w:val="00730AC4"/>
    <w:pPr>
      <w:spacing w:before="0" w:after="0" w:line="240" w:lineRule="auto"/>
    </w:pPr>
    <w:rPr>
      <w:sz w:val="18"/>
    </w:rPr>
  </w:style>
  <w:style w:type="table" w:styleId="TableGrid">
    <w:name w:val="Table Grid"/>
    <w:basedOn w:val="TableNormal"/>
    <w:uiPriority w:val="39"/>
    <w:rsid w:val="003E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1A1"/>
    <w:pPr>
      <w:tabs>
        <w:tab w:val="center" w:pos="4680"/>
        <w:tab w:val="right" w:pos="9360"/>
      </w:tabs>
    </w:pPr>
  </w:style>
  <w:style w:type="character" w:customStyle="1" w:styleId="HeaderChar">
    <w:name w:val="Header Char"/>
    <w:basedOn w:val="DefaultParagraphFont"/>
    <w:link w:val="Header"/>
    <w:uiPriority w:val="99"/>
    <w:rsid w:val="003E21A1"/>
    <w:rPr>
      <w:rFonts w:ascii="Arial" w:hAnsi="Arial"/>
      <w:sz w:val="20"/>
      <w:lang w:val="en-CA"/>
    </w:rPr>
  </w:style>
  <w:style w:type="character" w:customStyle="1" w:styleId="Heading4Char">
    <w:name w:val="Heading 4 Char"/>
    <w:basedOn w:val="DefaultParagraphFont"/>
    <w:link w:val="Heading4"/>
    <w:rsid w:val="00967EEE"/>
    <w:rPr>
      <w:rFonts w:ascii="Arial Nova" w:eastAsiaTheme="majorEastAsia" w:hAnsi="Arial Nova" w:cstheme="majorBidi"/>
      <w:iCs/>
      <w:color w:val="009CDE" w:themeColor="text2"/>
      <w:sz w:val="24"/>
      <w:szCs w:val="24"/>
      <w:lang w:val="en-CA"/>
    </w:rPr>
  </w:style>
  <w:style w:type="paragraph" w:customStyle="1" w:styleId="TableHeadings">
    <w:name w:val="Table Headings"/>
    <w:basedOn w:val="Normal"/>
    <w:link w:val="TableHeadingsChar"/>
    <w:uiPriority w:val="9"/>
    <w:qFormat/>
    <w:rsid w:val="003E32A5"/>
    <w:pPr>
      <w:spacing w:before="40" w:after="40"/>
      <w:contextualSpacing/>
      <w:jc w:val="center"/>
    </w:pPr>
    <w:rPr>
      <w:rFonts w:eastAsia="Calibri" w:cs="Arial"/>
      <w:b/>
      <w:bCs/>
      <w:color w:val="0481B3"/>
      <w:kern w:val="2"/>
      <w:lang w:val="en-US" w:eastAsia="ja-JP"/>
      <w14:ligatures w14:val="standardContextual"/>
    </w:rPr>
  </w:style>
  <w:style w:type="character" w:customStyle="1" w:styleId="TableHeadingsChar">
    <w:name w:val="Table Headings Char"/>
    <w:basedOn w:val="DefaultParagraphFont"/>
    <w:link w:val="TableHeadings"/>
    <w:uiPriority w:val="9"/>
    <w:rsid w:val="003E32A5"/>
    <w:rPr>
      <w:rFonts w:ascii="Arial" w:eastAsia="Calibri" w:hAnsi="Arial" w:cs="Arial"/>
      <w:b/>
      <w:bCs/>
      <w:color w:val="0481B3"/>
      <w:kern w:val="2"/>
      <w:lang w:eastAsia="ja-JP"/>
      <w14:ligatures w14:val="standardContextual"/>
    </w:rPr>
  </w:style>
  <w:style w:type="paragraph" w:customStyle="1" w:styleId="PROMPT">
    <w:name w:val="PROMPT"/>
    <w:basedOn w:val="BodyText"/>
    <w:uiPriority w:val="99"/>
    <w:qFormat/>
    <w:rsid w:val="00A85D3B"/>
    <w:pPr>
      <w:jc w:val="right"/>
    </w:pPr>
    <w:rPr>
      <w:b/>
      <w:bCs/>
      <w:caps/>
      <w:color w:val="02616F" w:themeColor="background2" w:themeShade="80"/>
    </w:rPr>
  </w:style>
  <w:style w:type="paragraph" w:styleId="ListNumber">
    <w:name w:val="List Number"/>
    <w:basedOn w:val="BodyText"/>
    <w:uiPriority w:val="9"/>
    <w:rsid w:val="003562EE"/>
    <w:pPr>
      <w:numPr>
        <w:numId w:val="1"/>
      </w:numPr>
    </w:pPr>
  </w:style>
  <w:style w:type="paragraph" w:styleId="ListBullet">
    <w:name w:val="List Bullet"/>
    <w:basedOn w:val="BodyText"/>
    <w:uiPriority w:val="9"/>
    <w:qFormat/>
    <w:rsid w:val="00FF56D2"/>
    <w:pPr>
      <w:numPr>
        <w:numId w:val="4"/>
      </w:numPr>
      <w:ind w:left="1080"/>
    </w:pPr>
  </w:style>
  <w:style w:type="paragraph" w:customStyle="1" w:styleId="TitlePg">
    <w:name w:val="Title Pg"/>
    <w:basedOn w:val="BodyText"/>
    <w:uiPriority w:val="99"/>
    <w:qFormat/>
    <w:rsid w:val="00F472C1"/>
    <w:pPr>
      <w:spacing w:before="240" w:after="240"/>
      <w:ind w:left="1627"/>
    </w:pPr>
    <w:rPr>
      <w:b/>
      <w:color w:val="0074A6" w:themeColor="text2" w:themeShade="BF"/>
      <w:sz w:val="28"/>
      <w:szCs w:val="28"/>
    </w:rPr>
  </w:style>
  <w:style w:type="character" w:customStyle="1" w:styleId="Heading5Char">
    <w:name w:val="Heading 5 Char"/>
    <w:basedOn w:val="DefaultParagraphFont"/>
    <w:link w:val="Heading5"/>
    <w:rsid w:val="00F4612D"/>
    <w:rPr>
      <w:rFonts w:asciiTheme="majorHAnsi" w:eastAsiaTheme="majorEastAsia" w:hAnsiTheme="majorHAnsi" w:cstheme="majorBidi"/>
      <w:b/>
      <w:color w:val="7C7D80" w:themeColor="accent1" w:themeShade="BF"/>
      <w:lang w:val="en-CA"/>
    </w:rPr>
  </w:style>
  <w:style w:type="paragraph" w:styleId="ListParagraph">
    <w:name w:val="List Paragraph"/>
    <w:aliases w:val="UBC CPD List Paragraph"/>
    <w:basedOn w:val="Normal"/>
    <w:uiPriority w:val="34"/>
    <w:qFormat/>
    <w:rsid w:val="003E6316"/>
    <w:pPr>
      <w:spacing w:before="120" w:after="120" w:line="259" w:lineRule="auto"/>
      <w:ind w:left="720"/>
      <w:contextualSpacing/>
    </w:pPr>
    <w:rPr>
      <w:rFonts w:asciiTheme="minorHAnsi" w:hAnsiTheme="minorHAnsi"/>
    </w:rPr>
  </w:style>
  <w:style w:type="paragraph" w:styleId="Revision">
    <w:name w:val="Revision"/>
    <w:hidden/>
    <w:uiPriority w:val="99"/>
    <w:semiHidden/>
    <w:rsid w:val="00A33E14"/>
    <w:pPr>
      <w:spacing w:after="0" w:line="240" w:lineRule="auto"/>
    </w:pPr>
    <w:rPr>
      <w:rFonts w:ascii="Arial" w:hAnsi="Arial"/>
      <w:lang w:val="en-CA"/>
    </w:rPr>
  </w:style>
  <w:style w:type="character" w:styleId="CommentReference">
    <w:name w:val="annotation reference"/>
    <w:basedOn w:val="DefaultParagraphFont"/>
    <w:uiPriority w:val="99"/>
    <w:semiHidden/>
    <w:unhideWhenUsed/>
    <w:rsid w:val="0059196F"/>
    <w:rPr>
      <w:sz w:val="16"/>
      <w:szCs w:val="16"/>
    </w:rPr>
  </w:style>
  <w:style w:type="paragraph" w:styleId="CommentText">
    <w:name w:val="annotation text"/>
    <w:basedOn w:val="Normal"/>
    <w:link w:val="CommentTextChar"/>
    <w:uiPriority w:val="99"/>
    <w:unhideWhenUsed/>
    <w:rsid w:val="0059196F"/>
    <w:rPr>
      <w:szCs w:val="20"/>
    </w:rPr>
  </w:style>
  <w:style w:type="character" w:customStyle="1" w:styleId="CommentTextChar">
    <w:name w:val="Comment Text Char"/>
    <w:basedOn w:val="DefaultParagraphFont"/>
    <w:link w:val="CommentText"/>
    <w:uiPriority w:val="99"/>
    <w:rsid w:val="0059196F"/>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59196F"/>
    <w:rPr>
      <w:b/>
      <w:bCs/>
    </w:rPr>
  </w:style>
  <w:style w:type="character" w:customStyle="1" w:styleId="CommentSubjectChar">
    <w:name w:val="Comment Subject Char"/>
    <w:basedOn w:val="CommentTextChar"/>
    <w:link w:val="CommentSubject"/>
    <w:uiPriority w:val="99"/>
    <w:semiHidden/>
    <w:rsid w:val="0059196F"/>
    <w:rPr>
      <w:rFonts w:ascii="Arial" w:hAnsi="Arial"/>
      <w:b/>
      <w:bCs/>
      <w:sz w:val="20"/>
      <w:szCs w:val="20"/>
      <w:lang w:val="en-CA"/>
    </w:rPr>
  </w:style>
  <w:style w:type="paragraph" w:styleId="NoSpacing">
    <w:name w:val="No Spacing"/>
    <w:uiPriority w:val="1"/>
    <w:qFormat/>
    <w:rsid w:val="0067179E"/>
    <w:pPr>
      <w:spacing w:after="0" w:line="240" w:lineRule="auto"/>
    </w:pPr>
    <w:rPr>
      <w:rFonts w:ascii="Arial" w:hAnsi="Arial"/>
      <w:sz w:val="12"/>
      <w:lang w:val="en-CA"/>
    </w:rPr>
  </w:style>
  <w:style w:type="paragraph" w:customStyle="1" w:styleId="Checklist">
    <w:name w:val="Checklist"/>
    <w:basedOn w:val="ListParagraph"/>
    <w:uiPriority w:val="99"/>
    <w:qFormat/>
    <w:rsid w:val="006559C0"/>
    <w:pPr>
      <w:numPr>
        <w:numId w:val="3"/>
      </w:numPr>
      <w:spacing w:before="80" w:after="80"/>
      <w:contextualSpacing w:val="0"/>
    </w:pPr>
    <w:rPr>
      <w:rFonts w:ascii="Arial Nova" w:hAnsi="Arial Nova"/>
    </w:rPr>
  </w:style>
  <w:style w:type="paragraph" w:styleId="NormalWeb">
    <w:name w:val="Normal (Web)"/>
    <w:basedOn w:val="Normal"/>
    <w:uiPriority w:val="99"/>
    <w:semiHidden/>
    <w:unhideWhenUsed/>
    <w:rsid w:val="00910DB4"/>
    <w:pPr>
      <w:spacing w:before="100" w:beforeAutospacing="1" w:after="100" w:afterAutospacing="1"/>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10DB4"/>
    <w:rPr>
      <w:color w:val="605E5C"/>
      <w:shd w:val="clear" w:color="auto" w:fill="E1DFDD"/>
    </w:rPr>
  </w:style>
  <w:style w:type="character" w:styleId="FollowedHyperlink">
    <w:name w:val="FollowedHyperlink"/>
    <w:basedOn w:val="DefaultParagraphFont"/>
    <w:uiPriority w:val="99"/>
    <w:semiHidden/>
    <w:unhideWhenUsed/>
    <w:rsid w:val="003D18E6"/>
    <w:rPr>
      <w:color w:val="2C2A29" w:themeColor="followedHyperlink"/>
      <w:u w:val="single"/>
    </w:rPr>
  </w:style>
  <w:style w:type="character" w:customStyle="1" w:styleId="cf01">
    <w:name w:val="cf01"/>
    <w:basedOn w:val="DefaultParagraphFont"/>
    <w:rsid w:val="0043067C"/>
    <w:rPr>
      <w:rFonts w:ascii="Segoe UI" w:hAnsi="Segoe UI" w:cs="Segoe UI" w:hint="default"/>
    </w:rPr>
  </w:style>
  <w:style w:type="paragraph" w:customStyle="1" w:styleId="TableParagraph">
    <w:name w:val="Table Paragraph"/>
    <w:basedOn w:val="Normal"/>
    <w:uiPriority w:val="1"/>
    <w:qFormat/>
    <w:rsid w:val="00F221AC"/>
    <w:pPr>
      <w:widowControl w:val="0"/>
      <w:autoSpaceDE w:val="0"/>
      <w:autoSpaceDN w:val="0"/>
      <w:spacing w:before="30"/>
      <w:ind w:left="168"/>
    </w:pPr>
    <w:rPr>
      <w:rFonts w:ascii="Arial" w:eastAsia="Arial" w:hAnsi="Arial" w:cs="Arial"/>
      <w:sz w:val="22"/>
      <w:lang w:val="en-US"/>
    </w:rPr>
  </w:style>
  <w:style w:type="character" w:customStyle="1" w:styleId="normaltextrun">
    <w:name w:val="normaltextrun"/>
    <w:basedOn w:val="DefaultParagraphFont"/>
    <w:rsid w:val="0066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6172">
      <w:bodyDiv w:val="1"/>
      <w:marLeft w:val="0"/>
      <w:marRight w:val="0"/>
      <w:marTop w:val="0"/>
      <w:marBottom w:val="0"/>
      <w:divBdr>
        <w:top w:val="none" w:sz="0" w:space="0" w:color="auto"/>
        <w:left w:val="none" w:sz="0" w:space="0" w:color="auto"/>
        <w:bottom w:val="none" w:sz="0" w:space="0" w:color="auto"/>
        <w:right w:val="none" w:sz="0" w:space="0" w:color="auto"/>
      </w:divBdr>
    </w:div>
    <w:div w:id="113523154">
      <w:bodyDiv w:val="1"/>
      <w:marLeft w:val="0"/>
      <w:marRight w:val="0"/>
      <w:marTop w:val="0"/>
      <w:marBottom w:val="0"/>
      <w:divBdr>
        <w:top w:val="none" w:sz="0" w:space="0" w:color="auto"/>
        <w:left w:val="none" w:sz="0" w:space="0" w:color="auto"/>
        <w:bottom w:val="none" w:sz="0" w:space="0" w:color="auto"/>
        <w:right w:val="none" w:sz="0" w:space="0" w:color="auto"/>
      </w:divBdr>
    </w:div>
    <w:div w:id="209415727">
      <w:bodyDiv w:val="1"/>
      <w:marLeft w:val="0"/>
      <w:marRight w:val="0"/>
      <w:marTop w:val="0"/>
      <w:marBottom w:val="0"/>
      <w:divBdr>
        <w:top w:val="none" w:sz="0" w:space="0" w:color="auto"/>
        <w:left w:val="none" w:sz="0" w:space="0" w:color="auto"/>
        <w:bottom w:val="none" w:sz="0" w:space="0" w:color="auto"/>
        <w:right w:val="none" w:sz="0" w:space="0" w:color="auto"/>
      </w:divBdr>
    </w:div>
    <w:div w:id="267466538">
      <w:bodyDiv w:val="1"/>
      <w:marLeft w:val="0"/>
      <w:marRight w:val="0"/>
      <w:marTop w:val="0"/>
      <w:marBottom w:val="0"/>
      <w:divBdr>
        <w:top w:val="none" w:sz="0" w:space="0" w:color="auto"/>
        <w:left w:val="none" w:sz="0" w:space="0" w:color="auto"/>
        <w:bottom w:val="none" w:sz="0" w:space="0" w:color="auto"/>
        <w:right w:val="none" w:sz="0" w:space="0" w:color="auto"/>
      </w:divBdr>
      <w:divsChild>
        <w:div w:id="674575418">
          <w:marLeft w:val="1440"/>
          <w:marRight w:val="0"/>
          <w:marTop w:val="0"/>
          <w:marBottom w:val="0"/>
          <w:divBdr>
            <w:top w:val="none" w:sz="0" w:space="0" w:color="auto"/>
            <w:left w:val="none" w:sz="0" w:space="0" w:color="auto"/>
            <w:bottom w:val="none" w:sz="0" w:space="0" w:color="auto"/>
            <w:right w:val="none" w:sz="0" w:space="0" w:color="auto"/>
          </w:divBdr>
        </w:div>
        <w:div w:id="1422220754">
          <w:marLeft w:val="1440"/>
          <w:marRight w:val="0"/>
          <w:marTop w:val="0"/>
          <w:marBottom w:val="0"/>
          <w:divBdr>
            <w:top w:val="none" w:sz="0" w:space="0" w:color="auto"/>
            <w:left w:val="none" w:sz="0" w:space="0" w:color="auto"/>
            <w:bottom w:val="none" w:sz="0" w:space="0" w:color="auto"/>
            <w:right w:val="none" w:sz="0" w:space="0" w:color="auto"/>
          </w:divBdr>
        </w:div>
        <w:div w:id="1457217146">
          <w:marLeft w:val="1440"/>
          <w:marRight w:val="0"/>
          <w:marTop w:val="0"/>
          <w:marBottom w:val="0"/>
          <w:divBdr>
            <w:top w:val="none" w:sz="0" w:space="0" w:color="auto"/>
            <w:left w:val="none" w:sz="0" w:space="0" w:color="auto"/>
            <w:bottom w:val="none" w:sz="0" w:space="0" w:color="auto"/>
            <w:right w:val="none" w:sz="0" w:space="0" w:color="auto"/>
          </w:divBdr>
        </w:div>
        <w:div w:id="1718621919">
          <w:marLeft w:val="1440"/>
          <w:marRight w:val="0"/>
          <w:marTop w:val="0"/>
          <w:marBottom w:val="0"/>
          <w:divBdr>
            <w:top w:val="none" w:sz="0" w:space="0" w:color="auto"/>
            <w:left w:val="none" w:sz="0" w:space="0" w:color="auto"/>
            <w:bottom w:val="none" w:sz="0" w:space="0" w:color="auto"/>
            <w:right w:val="none" w:sz="0" w:space="0" w:color="auto"/>
          </w:divBdr>
        </w:div>
      </w:divsChild>
    </w:div>
    <w:div w:id="318778281">
      <w:bodyDiv w:val="1"/>
      <w:marLeft w:val="0"/>
      <w:marRight w:val="0"/>
      <w:marTop w:val="0"/>
      <w:marBottom w:val="0"/>
      <w:divBdr>
        <w:top w:val="none" w:sz="0" w:space="0" w:color="auto"/>
        <w:left w:val="none" w:sz="0" w:space="0" w:color="auto"/>
        <w:bottom w:val="none" w:sz="0" w:space="0" w:color="auto"/>
        <w:right w:val="none" w:sz="0" w:space="0" w:color="auto"/>
      </w:divBdr>
    </w:div>
    <w:div w:id="649678490">
      <w:bodyDiv w:val="1"/>
      <w:marLeft w:val="0"/>
      <w:marRight w:val="0"/>
      <w:marTop w:val="0"/>
      <w:marBottom w:val="0"/>
      <w:divBdr>
        <w:top w:val="none" w:sz="0" w:space="0" w:color="auto"/>
        <w:left w:val="none" w:sz="0" w:space="0" w:color="auto"/>
        <w:bottom w:val="none" w:sz="0" w:space="0" w:color="auto"/>
        <w:right w:val="none" w:sz="0" w:space="0" w:color="auto"/>
      </w:divBdr>
    </w:div>
    <w:div w:id="820731541">
      <w:bodyDiv w:val="1"/>
      <w:marLeft w:val="0"/>
      <w:marRight w:val="0"/>
      <w:marTop w:val="0"/>
      <w:marBottom w:val="0"/>
      <w:divBdr>
        <w:top w:val="none" w:sz="0" w:space="0" w:color="auto"/>
        <w:left w:val="none" w:sz="0" w:space="0" w:color="auto"/>
        <w:bottom w:val="none" w:sz="0" w:space="0" w:color="auto"/>
        <w:right w:val="none" w:sz="0" w:space="0" w:color="auto"/>
      </w:divBdr>
      <w:divsChild>
        <w:div w:id="96297009">
          <w:marLeft w:val="720"/>
          <w:marRight w:val="0"/>
          <w:marTop w:val="0"/>
          <w:marBottom w:val="0"/>
          <w:divBdr>
            <w:top w:val="none" w:sz="0" w:space="0" w:color="auto"/>
            <w:left w:val="none" w:sz="0" w:space="0" w:color="auto"/>
            <w:bottom w:val="none" w:sz="0" w:space="0" w:color="auto"/>
            <w:right w:val="none" w:sz="0" w:space="0" w:color="auto"/>
          </w:divBdr>
        </w:div>
        <w:div w:id="1239827187">
          <w:marLeft w:val="720"/>
          <w:marRight w:val="0"/>
          <w:marTop w:val="0"/>
          <w:marBottom w:val="0"/>
          <w:divBdr>
            <w:top w:val="none" w:sz="0" w:space="0" w:color="auto"/>
            <w:left w:val="none" w:sz="0" w:space="0" w:color="auto"/>
            <w:bottom w:val="none" w:sz="0" w:space="0" w:color="auto"/>
            <w:right w:val="none" w:sz="0" w:space="0" w:color="auto"/>
          </w:divBdr>
        </w:div>
        <w:div w:id="1435126534">
          <w:marLeft w:val="720"/>
          <w:marRight w:val="0"/>
          <w:marTop w:val="0"/>
          <w:marBottom w:val="0"/>
          <w:divBdr>
            <w:top w:val="none" w:sz="0" w:space="0" w:color="auto"/>
            <w:left w:val="none" w:sz="0" w:space="0" w:color="auto"/>
            <w:bottom w:val="none" w:sz="0" w:space="0" w:color="auto"/>
            <w:right w:val="none" w:sz="0" w:space="0" w:color="auto"/>
          </w:divBdr>
        </w:div>
      </w:divsChild>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702632211">
      <w:bodyDiv w:val="1"/>
      <w:marLeft w:val="0"/>
      <w:marRight w:val="0"/>
      <w:marTop w:val="0"/>
      <w:marBottom w:val="0"/>
      <w:divBdr>
        <w:top w:val="none" w:sz="0" w:space="0" w:color="auto"/>
        <w:left w:val="none" w:sz="0" w:space="0" w:color="auto"/>
        <w:bottom w:val="none" w:sz="0" w:space="0" w:color="auto"/>
        <w:right w:val="none" w:sz="0" w:space="0" w:color="auto"/>
      </w:divBdr>
    </w:div>
    <w:div w:id="1790122712">
      <w:bodyDiv w:val="1"/>
      <w:marLeft w:val="0"/>
      <w:marRight w:val="0"/>
      <w:marTop w:val="0"/>
      <w:marBottom w:val="0"/>
      <w:divBdr>
        <w:top w:val="none" w:sz="0" w:space="0" w:color="auto"/>
        <w:left w:val="none" w:sz="0" w:space="0" w:color="auto"/>
        <w:bottom w:val="none" w:sz="0" w:space="0" w:color="auto"/>
        <w:right w:val="none" w:sz="0" w:space="0" w:color="auto"/>
      </w:divBdr>
    </w:div>
    <w:div w:id="1797870165">
      <w:bodyDiv w:val="1"/>
      <w:marLeft w:val="0"/>
      <w:marRight w:val="0"/>
      <w:marTop w:val="0"/>
      <w:marBottom w:val="0"/>
      <w:divBdr>
        <w:top w:val="none" w:sz="0" w:space="0" w:color="auto"/>
        <w:left w:val="none" w:sz="0" w:space="0" w:color="auto"/>
        <w:bottom w:val="none" w:sz="0" w:space="0" w:color="auto"/>
        <w:right w:val="none" w:sz="0" w:space="0" w:color="auto"/>
      </w:divBdr>
    </w:div>
    <w:div w:id="2039351976">
      <w:bodyDiv w:val="1"/>
      <w:marLeft w:val="0"/>
      <w:marRight w:val="0"/>
      <w:marTop w:val="0"/>
      <w:marBottom w:val="0"/>
      <w:divBdr>
        <w:top w:val="none" w:sz="0" w:space="0" w:color="auto"/>
        <w:left w:val="none" w:sz="0" w:space="0" w:color="auto"/>
        <w:bottom w:val="none" w:sz="0" w:space="0" w:color="auto"/>
        <w:right w:val="none" w:sz="0" w:space="0" w:color="auto"/>
      </w:divBdr>
    </w:div>
    <w:div w:id="21117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bills/billscurrent/4th42nd:gov13-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doctorsofbc.ca?subject=ACT%3A%20Attention%20Business%20Pathways" TargetMode="External"/><Relationship Id="rId4" Type="http://schemas.openxmlformats.org/officeDocument/2006/relationships/settings" Target="settings.xml"/><Relationship Id="rId9" Type="http://schemas.openxmlformats.org/officeDocument/2006/relationships/hyperlink" Target="https://www2.gov.bc.ca/gov/content/gender-equity/wage-or-salary-information-on-job-postings" TargetMode="External"/><Relationship Id="rId14" Type="http://schemas.openxmlformats.org/officeDocument/2006/relationships/footer" Target="footer2.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E3AA-1E1E-4DF4-A4DB-EDAFD1D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Zaib</dc:creator>
  <cp:keywords/>
  <dc:description/>
  <cp:lastModifiedBy>Agata Wodzynska</cp:lastModifiedBy>
  <cp:revision>22</cp:revision>
  <dcterms:created xsi:type="dcterms:W3CDTF">2024-05-15T23:06:00Z</dcterms:created>
  <dcterms:modified xsi:type="dcterms:W3CDTF">2024-06-19T23:02:00Z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214546d3c428498d25450d597fc7877d4ed5351942ef1be63b8370cb90b570cf</vt:lpwstr>
  </property>
</Properties>
</file>